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19C2" w14:textId="77777777" w:rsidR="00364124" w:rsidRDefault="00364124" w:rsidP="00061995">
      <w:pPr>
        <w:spacing w:line="276" w:lineRule="auto"/>
        <w:jc w:val="right"/>
        <w:rPr>
          <w:b/>
        </w:rPr>
      </w:pPr>
      <w:r>
        <w:t xml:space="preserve">         </w:t>
      </w:r>
      <w:r>
        <w:tab/>
      </w:r>
      <w:r>
        <w:tab/>
      </w:r>
      <w:r>
        <w:tab/>
      </w:r>
      <w:r>
        <w:tab/>
      </w:r>
    </w:p>
    <w:p w14:paraId="0D6F2303" w14:textId="77777777" w:rsidR="00C4436F" w:rsidRPr="00B5573A" w:rsidRDefault="00C4436F" w:rsidP="00C4436F">
      <w:pPr>
        <w:pStyle w:val="NormalWeb"/>
        <w:spacing w:before="0" w:beforeAutospacing="0" w:after="0" w:afterAutospacing="0"/>
        <w:jc w:val="center"/>
        <w:rPr>
          <w:rFonts w:ascii="Times New Roman" w:hAnsi="Times New Roman" w:cs="Times New Roman"/>
          <w:b/>
          <w:sz w:val="32"/>
          <w:szCs w:val="32"/>
        </w:rPr>
      </w:pPr>
      <w:r w:rsidRPr="00B5573A">
        <w:rPr>
          <w:rFonts w:ascii="Times New Roman" w:hAnsi="Times New Roman" w:cs="Times New Roman"/>
          <w:b/>
          <w:sz w:val="32"/>
          <w:szCs w:val="32"/>
        </w:rPr>
        <w:t>SAMPLE POLICE DEPARTMENT</w:t>
      </w:r>
    </w:p>
    <w:p w14:paraId="7B9ED997" w14:textId="77777777" w:rsidR="00C4436F" w:rsidRDefault="00C4436F" w:rsidP="00C4436F">
      <w:pPr>
        <w:pStyle w:val="NormalWeb"/>
        <w:spacing w:before="0" w:beforeAutospacing="0" w:after="0" w:afterAutospacing="0"/>
        <w:jc w:val="center"/>
        <w:rPr>
          <w:rFonts w:ascii="Times New Roman" w:hAnsi="Times New Roman" w:cs="Times New Roman"/>
          <w:b/>
          <w:sz w:val="24"/>
          <w:szCs w:val="24"/>
        </w:rPr>
      </w:pPr>
    </w:p>
    <w:p w14:paraId="1D80A8DF" w14:textId="4714F6DC" w:rsidR="00C4436F" w:rsidRPr="00C4436F" w:rsidRDefault="00C4436F" w:rsidP="00C4436F">
      <w:pPr>
        <w:jc w:val="center"/>
        <w:rPr>
          <w:b/>
        </w:rPr>
      </w:pPr>
      <w:r w:rsidRPr="00C4436F">
        <w:rPr>
          <w:b/>
          <w:sz w:val="32"/>
          <w:szCs w:val="32"/>
        </w:rPr>
        <w:t>Canine Unit</w:t>
      </w:r>
    </w:p>
    <w:p w14:paraId="7EBFA496" w14:textId="77777777" w:rsidR="00C4436F" w:rsidRDefault="00C4436F" w:rsidP="00C4436F">
      <w:pPr>
        <w:jc w:val="both"/>
        <w:rPr>
          <w:rFonts w:cs="Times New Roman"/>
        </w:rPr>
      </w:pPr>
    </w:p>
    <w:p w14:paraId="191A1C8F" w14:textId="77777777" w:rsidR="00C4436F" w:rsidRPr="00583F56" w:rsidRDefault="00C4436F" w:rsidP="00583F56">
      <w:pPr>
        <w:jc w:val="both"/>
        <w:rPr>
          <w:rFonts w:cs="Times New Roman"/>
        </w:rPr>
      </w:pPr>
      <w:r w:rsidRPr="00583F56">
        <w:rPr>
          <w:rFonts w:cs="Times New Roman"/>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6B035DA9" w14:textId="77777777" w:rsidR="007F72AF" w:rsidRPr="00583F56" w:rsidRDefault="007F72AF" w:rsidP="00583F56">
      <w:pPr>
        <w:rPr>
          <w:rFonts w:cs="Times New Roman"/>
        </w:rPr>
      </w:pPr>
    </w:p>
    <w:p w14:paraId="7B2D0BBC" w14:textId="3EC19B1C" w:rsidR="00B839D2" w:rsidRPr="00583F56" w:rsidRDefault="00061995" w:rsidP="00583F56">
      <w:pPr>
        <w:ind w:left="360" w:hanging="360"/>
        <w:jc w:val="both"/>
        <w:rPr>
          <w:rFonts w:cs="Times New Roman"/>
          <w:b/>
        </w:rPr>
      </w:pPr>
      <w:r w:rsidRPr="00583F56">
        <w:rPr>
          <w:rFonts w:cs="Times New Roman"/>
          <w:b/>
        </w:rPr>
        <w:t>I</w:t>
      </w:r>
      <w:r w:rsidR="00D15381">
        <w:rPr>
          <w:rFonts w:cs="Times New Roman"/>
          <w:b/>
        </w:rPr>
        <w:t xml:space="preserve">. </w:t>
      </w:r>
      <w:r w:rsidR="00B839D2" w:rsidRPr="00583F56">
        <w:rPr>
          <w:rFonts w:cs="Times New Roman"/>
          <w:b/>
        </w:rPr>
        <w:t xml:space="preserve"> </w:t>
      </w:r>
      <w:r w:rsidR="00C4436F" w:rsidRPr="00583F56">
        <w:rPr>
          <w:rFonts w:cs="Times New Roman"/>
          <w:b/>
        </w:rPr>
        <w:t>PURPOSE</w:t>
      </w:r>
    </w:p>
    <w:p w14:paraId="41A6A46C" w14:textId="6D42ABE8" w:rsidR="00B839D2" w:rsidRPr="00583F56" w:rsidRDefault="00E60BBA" w:rsidP="00583F56">
      <w:pPr>
        <w:ind w:left="360"/>
        <w:jc w:val="both"/>
        <w:rPr>
          <w:rFonts w:cs="Times New Roman"/>
        </w:rPr>
      </w:pPr>
      <w:r w:rsidRPr="00583F56">
        <w:rPr>
          <w:rFonts w:cs="Times New Roman"/>
          <w:spacing w:val="-3"/>
        </w:rPr>
        <w:t xml:space="preserve">To establish policy and procedures for the operation of </w:t>
      </w:r>
      <w:r w:rsidR="003B44B9" w:rsidRPr="00583F56">
        <w:rPr>
          <w:rFonts w:cs="Times New Roman"/>
          <w:spacing w:val="-3"/>
        </w:rPr>
        <w:t xml:space="preserve">the SAMPLE Police Department Canine </w:t>
      </w:r>
      <w:r w:rsidRPr="00583F56">
        <w:rPr>
          <w:rFonts w:cs="Times New Roman"/>
          <w:spacing w:val="-3"/>
        </w:rPr>
        <w:t xml:space="preserve">Unit including </w:t>
      </w:r>
      <w:r w:rsidR="00D53AAA" w:rsidRPr="00583F56">
        <w:rPr>
          <w:rFonts w:cs="Times New Roman"/>
          <w:spacing w:val="-3"/>
        </w:rPr>
        <w:t xml:space="preserve">ownership, care, </w:t>
      </w:r>
      <w:r w:rsidRPr="00583F56">
        <w:rPr>
          <w:rFonts w:cs="Times New Roman"/>
          <w:spacing w:val="-3"/>
        </w:rPr>
        <w:t>training</w:t>
      </w:r>
      <w:r w:rsidR="004A60B3" w:rsidRPr="00583F56">
        <w:rPr>
          <w:rFonts w:cs="Times New Roman"/>
          <w:spacing w:val="-3"/>
        </w:rPr>
        <w:t xml:space="preserve"> and </w:t>
      </w:r>
      <w:r w:rsidRPr="00583F56">
        <w:rPr>
          <w:rFonts w:cs="Times New Roman"/>
          <w:spacing w:val="-3"/>
        </w:rPr>
        <w:t xml:space="preserve">certification, handler responsibilities; uses and deployment, including documentation of use; and </w:t>
      </w:r>
      <w:r w:rsidR="004A60B3" w:rsidRPr="00583F56">
        <w:rPr>
          <w:rFonts w:cs="Times New Roman"/>
          <w:spacing w:val="-3"/>
        </w:rPr>
        <w:t xml:space="preserve">other </w:t>
      </w:r>
      <w:r w:rsidRPr="00583F56">
        <w:rPr>
          <w:rFonts w:cs="Times New Roman"/>
          <w:spacing w:val="-3"/>
        </w:rPr>
        <w:t>specific procedures</w:t>
      </w:r>
      <w:r w:rsidR="00D53AAA" w:rsidRPr="00583F56">
        <w:rPr>
          <w:rFonts w:cs="Times New Roman"/>
        </w:rPr>
        <w:t>.</w:t>
      </w:r>
    </w:p>
    <w:p w14:paraId="3C444CEC" w14:textId="77777777" w:rsidR="00677322" w:rsidRPr="00583F56" w:rsidRDefault="00677322" w:rsidP="00583F56">
      <w:pPr>
        <w:ind w:left="360" w:hanging="360"/>
        <w:jc w:val="both"/>
        <w:rPr>
          <w:rFonts w:cs="Times New Roman"/>
          <w:b/>
        </w:rPr>
      </w:pPr>
    </w:p>
    <w:p w14:paraId="51B5284B" w14:textId="2D113F7E" w:rsidR="000B668C" w:rsidRPr="00583F56" w:rsidRDefault="00061995" w:rsidP="00583F56">
      <w:pPr>
        <w:tabs>
          <w:tab w:val="left" w:pos="-720"/>
        </w:tabs>
        <w:suppressAutoHyphens/>
        <w:ind w:left="360" w:hanging="360"/>
        <w:jc w:val="both"/>
        <w:rPr>
          <w:rFonts w:cs="Times New Roman"/>
          <w:spacing w:val="-3"/>
        </w:rPr>
      </w:pPr>
      <w:r w:rsidRPr="00583F56">
        <w:rPr>
          <w:rFonts w:cs="Times New Roman"/>
          <w:b/>
        </w:rPr>
        <w:t>II.</w:t>
      </w:r>
      <w:r w:rsidR="00C4436F" w:rsidRPr="00583F56">
        <w:rPr>
          <w:rFonts w:cs="Times New Roman"/>
          <w:b/>
        </w:rPr>
        <w:t xml:space="preserve"> </w:t>
      </w:r>
      <w:r w:rsidR="000B668C" w:rsidRPr="00583F56">
        <w:rPr>
          <w:rFonts w:cs="Times New Roman"/>
          <w:b/>
          <w:bCs/>
          <w:spacing w:val="-3"/>
        </w:rPr>
        <w:t>DEFINITIONS:</w:t>
      </w:r>
    </w:p>
    <w:p w14:paraId="24EB6DD5" w14:textId="77777777" w:rsidR="000B668C" w:rsidRPr="00583F56" w:rsidRDefault="000B668C" w:rsidP="00583F56">
      <w:pPr>
        <w:tabs>
          <w:tab w:val="left" w:pos="-720"/>
        </w:tabs>
        <w:suppressAutoHyphens/>
        <w:jc w:val="both"/>
        <w:rPr>
          <w:rFonts w:cs="Times New Roman"/>
          <w:spacing w:val="-3"/>
        </w:rPr>
      </w:pPr>
    </w:p>
    <w:p w14:paraId="2DD7A515" w14:textId="1808BC0F" w:rsidR="000B668C" w:rsidRPr="00583F56" w:rsidRDefault="000B668C" w:rsidP="00583F56">
      <w:pPr>
        <w:tabs>
          <w:tab w:val="left" w:pos="-720"/>
        </w:tabs>
        <w:suppressAutoHyphens/>
        <w:ind w:left="360"/>
        <w:jc w:val="both"/>
        <w:rPr>
          <w:rFonts w:cs="Times New Roman"/>
          <w:spacing w:val="-3"/>
        </w:rPr>
      </w:pPr>
      <w:r w:rsidRPr="00583F56">
        <w:rPr>
          <w:rFonts w:cs="Times New Roman"/>
          <w:spacing w:val="-3"/>
        </w:rPr>
        <w:t xml:space="preserve">A. </w:t>
      </w:r>
      <w:r w:rsidRPr="00583F56">
        <w:rPr>
          <w:rFonts w:cs="Times New Roman"/>
          <w:spacing w:val="-3"/>
          <w:u w:val="single"/>
        </w:rPr>
        <w:t>Canine Team:</w:t>
      </w:r>
      <w:r w:rsidRPr="00583F56">
        <w:rPr>
          <w:rFonts w:cs="Times New Roman"/>
          <w:spacing w:val="-3"/>
        </w:rPr>
        <w:t xml:space="preserve"> A trained handler/officer and a trained command-controlled dog, utilized in a manner consistent with their training and certification.</w:t>
      </w:r>
    </w:p>
    <w:p w14:paraId="524AE305" w14:textId="77777777" w:rsidR="000B668C" w:rsidRPr="00583F56" w:rsidRDefault="000B668C" w:rsidP="00583F56">
      <w:pPr>
        <w:ind w:left="360" w:hanging="360"/>
        <w:jc w:val="both"/>
        <w:rPr>
          <w:rFonts w:cs="Times New Roman"/>
          <w:b/>
        </w:rPr>
      </w:pPr>
    </w:p>
    <w:p w14:paraId="64974C59" w14:textId="3822B0ED" w:rsidR="00793311" w:rsidRPr="00583F56" w:rsidRDefault="000B668C" w:rsidP="00583F56">
      <w:pPr>
        <w:ind w:left="360" w:hanging="360"/>
        <w:jc w:val="both"/>
        <w:rPr>
          <w:rFonts w:cs="Times New Roman"/>
          <w:b/>
        </w:rPr>
      </w:pPr>
      <w:r w:rsidRPr="00583F56">
        <w:rPr>
          <w:rFonts w:cs="Times New Roman"/>
          <w:b/>
        </w:rPr>
        <w:t xml:space="preserve">III. </w:t>
      </w:r>
      <w:r w:rsidR="00C4436F" w:rsidRPr="00583F56">
        <w:rPr>
          <w:rFonts w:cs="Times New Roman"/>
          <w:b/>
        </w:rPr>
        <w:t>POLICY</w:t>
      </w:r>
      <w:r w:rsidR="00B839D2" w:rsidRPr="00583F56">
        <w:rPr>
          <w:rFonts w:cs="Times New Roman"/>
          <w:b/>
        </w:rPr>
        <w:t xml:space="preserve"> </w:t>
      </w:r>
    </w:p>
    <w:p w14:paraId="732233E7" w14:textId="5A46AE3D" w:rsidR="00C4436F" w:rsidRPr="00583F56" w:rsidRDefault="00B839D2" w:rsidP="00583F56">
      <w:pPr>
        <w:ind w:left="360" w:hanging="360"/>
        <w:jc w:val="both"/>
        <w:rPr>
          <w:rFonts w:cs="Times New Roman"/>
          <w:b/>
        </w:rPr>
      </w:pPr>
      <w:r w:rsidRPr="00583F56">
        <w:rPr>
          <w:rFonts w:cs="Times New Roman"/>
          <w:b/>
        </w:rPr>
        <w:t xml:space="preserve">  </w:t>
      </w:r>
    </w:p>
    <w:p w14:paraId="444CDD17" w14:textId="77777777" w:rsidR="00E13DDA" w:rsidRPr="00583F56" w:rsidRDefault="00793311" w:rsidP="00583F56">
      <w:pPr>
        <w:numPr>
          <w:ilvl w:val="0"/>
          <w:numId w:val="43"/>
        </w:numPr>
        <w:tabs>
          <w:tab w:val="clear" w:pos="360"/>
        </w:tabs>
        <w:suppressAutoHyphens/>
        <w:ind w:left="720" w:hanging="360"/>
        <w:jc w:val="both"/>
        <w:rPr>
          <w:rFonts w:cs="Times New Roman"/>
          <w:spacing w:val="-3"/>
        </w:rPr>
      </w:pPr>
      <w:r w:rsidRPr="00583F56">
        <w:rPr>
          <w:rFonts w:cs="Times New Roman"/>
          <w:spacing w:val="-3"/>
        </w:rPr>
        <w:t xml:space="preserve">This department will authorize and establish police </w:t>
      </w:r>
      <w:r w:rsidR="00677322" w:rsidRPr="00583F56">
        <w:rPr>
          <w:rFonts w:cs="Times New Roman"/>
          <w:spacing w:val="-3"/>
        </w:rPr>
        <w:t>canine</w:t>
      </w:r>
      <w:r w:rsidRPr="00583F56">
        <w:rPr>
          <w:rFonts w:cs="Times New Roman"/>
          <w:spacing w:val="-3"/>
        </w:rPr>
        <w:t xml:space="preserve"> teams for use by law enforcement personnel and the public to further community and department objectives. </w:t>
      </w:r>
    </w:p>
    <w:p w14:paraId="329BCC10" w14:textId="77777777" w:rsidR="00E13DDA" w:rsidRPr="00583F56" w:rsidRDefault="00E13DDA" w:rsidP="00583F56">
      <w:pPr>
        <w:tabs>
          <w:tab w:val="left" w:pos="-720"/>
        </w:tabs>
        <w:suppressAutoHyphens/>
        <w:ind w:left="720" w:hanging="360"/>
        <w:jc w:val="both"/>
        <w:rPr>
          <w:rFonts w:cs="Times New Roman"/>
          <w:spacing w:val="-3"/>
        </w:rPr>
      </w:pPr>
    </w:p>
    <w:p w14:paraId="7CAC0409" w14:textId="706B61EE" w:rsidR="00793311" w:rsidRPr="00583F56" w:rsidRDefault="00E46C3A" w:rsidP="00583F56">
      <w:pPr>
        <w:widowControl w:val="0"/>
        <w:numPr>
          <w:ilvl w:val="0"/>
          <w:numId w:val="43"/>
        </w:numPr>
        <w:tabs>
          <w:tab w:val="clear" w:pos="360"/>
          <w:tab w:val="left" w:pos="-720"/>
        </w:tabs>
        <w:suppressAutoHyphens/>
        <w:autoSpaceDE w:val="0"/>
        <w:autoSpaceDN w:val="0"/>
        <w:adjustRightInd w:val="0"/>
        <w:ind w:left="720" w:hanging="360"/>
        <w:jc w:val="both"/>
        <w:rPr>
          <w:rFonts w:cs="Times New Roman"/>
          <w:spacing w:val="-3"/>
        </w:rPr>
      </w:pPr>
      <w:r w:rsidRPr="00583F56">
        <w:rPr>
          <w:rFonts w:cs="Times New Roman"/>
          <w:spacing w:val="-3"/>
        </w:rPr>
        <w:t>Canine</w:t>
      </w:r>
      <w:r w:rsidR="00793311" w:rsidRPr="00583F56">
        <w:rPr>
          <w:rFonts w:cs="Times New Roman"/>
          <w:spacing w:val="-3"/>
        </w:rPr>
        <w:t xml:space="preserve"> teams will be utilized in a professional, intelligent manner designed to make the best use of their unique capabilities. </w:t>
      </w:r>
      <w:r w:rsidR="00E13DDA" w:rsidRPr="00583F56">
        <w:rPr>
          <w:rFonts w:cs="Times New Roman"/>
        </w:rPr>
        <w:t>Properly trained canine teams will be employed to supplement patrol and investigative functions.</w:t>
      </w:r>
      <w:r w:rsidR="00583F56" w:rsidRPr="00583F56">
        <w:rPr>
          <w:rFonts w:cs="Times New Roman"/>
        </w:rPr>
        <w:t xml:space="preserve"> </w:t>
      </w:r>
    </w:p>
    <w:p w14:paraId="6E23C647" w14:textId="77777777" w:rsidR="00793311" w:rsidRPr="00583F56" w:rsidRDefault="00793311" w:rsidP="00583F56">
      <w:pPr>
        <w:suppressAutoHyphens/>
        <w:ind w:left="720" w:hanging="360"/>
        <w:jc w:val="both"/>
        <w:rPr>
          <w:rFonts w:cs="Times New Roman"/>
          <w:spacing w:val="-3"/>
        </w:rPr>
      </w:pPr>
    </w:p>
    <w:p w14:paraId="67E1196E" w14:textId="634E10DB" w:rsidR="00C4436F" w:rsidRPr="00583F56" w:rsidRDefault="00C4436F" w:rsidP="00583F56">
      <w:pPr>
        <w:ind w:left="360" w:hanging="360"/>
        <w:jc w:val="both"/>
        <w:rPr>
          <w:rFonts w:cs="Times New Roman"/>
          <w:b/>
        </w:rPr>
      </w:pPr>
      <w:r w:rsidRPr="00583F56">
        <w:rPr>
          <w:rFonts w:cs="Times New Roman"/>
          <w:b/>
        </w:rPr>
        <w:t>I</w:t>
      </w:r>
      <w:r w:rsidR="000B668C" w:rsidRPr="00583F56">
        <w:rPr>
          <w:rFonts w:cs="Times New Roman"/>
          <w:b/>
        </w:rPr>
        <w:t>V</w:t>
      </w:r>
      <w:r w:rsidRPr="00583F56">
        <w:rPr>
          <w:rFonts w:cs="Times New Roman"/>
          <w:b/>
        </w:rPr>
        <w:t>.PROCEDURE</w:t>
      </w:r>
    </w:p>
    <w:p w14:paraId="3B90C7DC" w14:textId="77777777" w:rsidR="00C4436F" w:rsidRPr="00583F56" w:rsidRDefault="00C4436F" w:rsidP="00583F56">
      <w:pPr>
        <w:jc w:val="both"/>
        <w:rPr>
          <w:rFonts w:cs="Times New Roman"/>
          <w:b/>
        </w:rPr>
      </w:pPr>
    </w:p>
    <w:p w14:paraId="2FCBF6E2" w14:textId="1B5AC70A" w:rsidR="00B839D2" w:rsidRPr="00583F56" w:rsidRDefault="00C4436F" w:rsidP="00583F56">
      <w:pPr>
        <w:numPr>
          <w:ilvl w:val="0"/>
          <w:numId w:val="7"/>
        </w:numPr>
        <w:jc w:val="both"/>
        <w:rPr>
          <w:rFonts w:cs="Times New Roman"/>
          <w:bCs/>
        </w:rPr>
      </w:pPr>
      <w:r w:rsidRPr="00583F56">
        <w:rPr>
          <w:rFonts w:cs="Times New Roman"/>
          <w:bCs/>
        </w:rPr>
        <w:t xml:space="preserve">Canine Ownership </w:t>
      </w:r>
      <w:r w:rsidR="00D53AAA" w:rsidRPr="00583F56">
        <w:rPr>
          <w:rFonts w:cs="Times New Roman"/>
          <w:bCs/>
        </w:rPr>
        <w:t>a</w:t>
      </w:r>
      <w:r w:rsidRPr="00583F56">
        <w:rPr>
          <w:rFonts w:cs="Times New Roman"/>
          <w:bCs/>
        </w:rPr>
        <w:t>nd Disposal</w:t>
      </w:r>
    </w:p>
    <w:p w14:paraId="0C249D9F" w14:textId="20A63EF7" w:rsidR="00B839D2" w:rsidRPr="00583F56" w:rsidRDefault="00B839D2" w:rsidP="00583F56">
      <w:pPr>
        <w:pStyle w:val="ListParagraph"/>
        <w:numPr>
          <w:ilvl w:val="0"/>
          <w:numId w:val="15"/>
        </w:numPr>
        <w:jc w:val="both"/>
        <w:rPr>
          <w:rFonts w:cs="Times New Roman"/>
        </w:rPr>
      </w:pPr>
      <w:r w:rsidRPr="00583F56">
        <w:rPr>
          <w:rFonts w:cs="Times New Roman"/>
        </w:rPr>
        <w:t xml:space="preserve">All Police Canines are the property of the </w:t>
      </w:r>
      <w:r w:rsidR="001E30A7" w:rsidRPr="00583F56">
        <w:rPr>
          <w:rFonts w:cs="Times New Roman"/>
        </w:rPr>
        <w:t>S</w:t>
      </w:r>
      <w:r w:rsidR="004725B7">
        <w:rPr>
          <w:rFonts w:cs="Times New Roman"/>
        </w:rPr>
        <w:t>AMPLE</w:t>
      </w:r>
      <w:r w:rsidRPr="00583F56">
        <w:rPr>
          <w:rFonts w:cs="Times New Roman"/>
        </w:rPr>
        <w:t xml:space="preserve"> Police Department and will not be used for purposes other than official duties.</w:t>
      </w:r>
    </w:p>
    <w:p w14:paraId="73BF8479" w14:textId="77777777" w:rsidR="00B839D2" w:rsidRPr="00583F56" w:rsidRDefault="00B839D2" w:rsidP="00583F56">
      <w:pPr>
        <w:pStyle w:val="ListParagraph"/>
        <w:numPr>
          <w:ilvl w:val="0"/>
          <w:numId w:val="15"/>
        </w:numPr>
        <w:jc w:val="both"/>
        <w:rPr>
          <w:rFonts w:cs="Times New Roman"/>
        </w:rPr>
      </w:pPr>
      <w:r w:rsidRPr="00583F56">
        <w:rPr>
          <w:rFonts w:cs="Times New Roman"/>
        </w:rPr>
        <w:t>The canines will not be registered with any society or organization unless directly related to departmental use.</w:t>
      </w:r>
    </w:p>
    <w:p w14:paraId="1549FA24" w14:textId="77777777" w:rsidR="00B839D2" w:rsidRPr="00583F56" w:rsidRDefault="00B839D2" w:rsidP="00583F56">
      <w:pPr>
        <w:jc w:val="both"/>
        <w:rPr>
          <w:rFonts w:cs="Times New Roman"/>
        </w:rPr>
      </w:pPr>
    </w:p>
    <w:p w14:paraId="520DE502" w14:textId="4A99B1B1" w:rsidR="00B839D2" w:rsidRPr="00583F56" w:rsidRDefault="00C4436F" w:rsidP="00583F56">
      <w:pPr>
        <w:numPr>
          <w:ilvl w:val="0"/>
          <w:numId w:val="7"/>
        </w:numPr>
        <w:jc w:val="both"/>
        <w:rPr>
          <w:rFonts w:cs="Times New Roman"/>
          <w:bCs/>
        </w:rPr>
      </w:pPr>
      <w:r w:rsidRPr="00583F56">
        <w:rPr>
          <w:rFonts w:cs="Times New Roman"/>
          <w:bCs/>
        </w:rPr>
        <w:t xml:space="preserve">Canine Care, Veterinary Services  </w:t>
      </w:r>
    </w:p>
    <w:p w14:paraId="6E83F074" w14:textId="53BA4547" w:rsidR="00B839D2" w:rsidRPr="00583F56" w:rsidRDefault="00B839D2" w:rsidP="00583F56">
      <w:pPr>
        <w:pStyle w:val="ListParagraph"/>
        <w:numPr>
          <w:ilvl w:val="0"/>
          <w:numId w:val="8"/>
        </w:numPr>
        <w:ind w:left="1080"/>
        <w:jc w:val="both"/>
        <w:rPr>
          <w:rFonts w:cs="Times New Roman"/>
        </w:rPr>
      </w:pPr>
      <w:r w:rsidRPr="00583F56">
        <w:rPr>
          <w:rFonts w:cs="Times New Roman"/>
        </w:rPr>
        <w:t>All department canines are examined according to a schedule arranged by a veterinarian selected by the department</w:t>
      </w:r>
      <w:r w:rsidR="00D15381">
        <w:rPr>
          <w:rFonts w:cs="Times New Roman"/>
        </w:rPr>
        <w:t xml:space="preserve">. </w:t>
      </w:r>
      <w:r w:rsidRPr="00583F56">
        <w:rPr>
          <w:rFonts w:cs="Times New Roman"/>
        </w:rPr>
        <w:t>The veterinarian will administer to all medical needs and any treatment given will be by their order only.</w:t>
      </w:r>
    </w:p>
    <w:p w14:paraId="30F7AB52" w14:textId="6E208E4D" w:rsidR="004725B7" w:rsidRDefault="006276A7" w:rsidP="004725B7">
      <w:pPr>
        <w:pStyle w:val="ListParagraph"/>
        <w:numPr>
          <w:ilvl w:val="0"/>
          <w:numId w:val="8"/>
        </w:numPr>
        <w:ind w:left="1080"/>
        <w:jc w:val="both"/>
        <w:rPr>
          <w:rFonts w:cs="Times New Roman"/>
        </w:rPr>
      </w:pPr>
      <w:r>
        <w:rPr>
          <w:rFonts w:cs="Times New Roman"/>
        </w:rPr>
        <w:t>H</w:t>
      </w:r>
      <w:r w:rsidR="00B839D2" w:rsidRPr="00583F56">
        <w:rPr>
          <w:rFonts w:cs="Times New Roman"/>
        </w:rPr>
        <w:t>andlers, in an extreme emergency only, may take the canine to the nearest available veterinarian for treatment</w:t>
      </w:r>
      <w:r w:rsidR="00D15381">
        <w:rPr>
          <w:rFonts w:cs="Times New Roman"/>
        </w:rPr>
        <w:t xml:space="preserve">. </w:t>
      </w:r>
      <w:r w:rsidR="00B839D2" w:rsidRPr="00583F56">
        <w:rPr>
          <w:rFonts w:cs="Times New Roman"/>
        </w:rPr>
        <w:t xml:space="preserve">In </w:t>
      </w:r>
      <w:r w:rsidR="00B26D6E">
        <w:rPr>
          <w:rFonts w:cs="Times New Roman"/>
        </w:rPr>
        <w:t xml:space="preserve">all </w:t>
      </w:r>
      <w:r w:rsidR="00B839D2" w:rsidRPr="00583F56">
        <w:rPr>
          <w:rFonts w:cs="Times New Roman"/>
        </w:rPr>
        <w:t xml:space="preserve">instances, the extent of the illness or injury will immediately </w:t>
      </w:r>
      <w:r w:rsidR="00D62FE7" w:rsidRPr="00583F56">
        <w:rPr>
          <w:rFonts w:cs="Times New Roman"/>
        </w:rPr>
        <w:t xml:space="preserve">be </w:t>
      </w:r>
      <w:r w:rsidR="00B839D2" w:rsidRPr="00583F56">
        <w:rPr>
          <w:rFonts w:cs="Times New Roman"/>
        </w:rPr>
        <w:t>communicated to the department veterinarian</w:t>
      </w:r>
      <w:r w:rsidR="00D15381">
        <w:rPr>
          <w:rFonts w:cs="Times New Roman"/>
        </w:rPr>
        <w:t xml:space="preserve">. </w:t>
      </w:r>
    </w:p>
    <w:p w14:paraId="5F1B7EC6" w14:textId="205E50AF" w:rsidR="00B839D2" w:rsidRPr="004725B7" w:rsidRDefault="00B839D2" w:rsidP="004725B7">
      <w:pPr>
        <w:pStyle w:val="ListParagraph"/>
        <w:numPr>
          <w:ilvl w:val="0"/>
          <w:numId w:val="8"/>
        </w:numPr>
        <w:ind w:left="1080"/>
        <w:jc w:val="both"/>
        <w:rPr>
          <w:rFonts w:cs="Times New Roman"/>
        </w:rPr>
      </w:pPr>
      <w:r w:rsidRPr="004725B7">
        <w:rPr>
          <w:rFonts w:cs="Times New Roman"/>
        </w:rPr>
        <w:lastRenderedPageBreak/>
        <w:t>Veterinary services are available on</w:t>
      </w:r>
      <w:r w:rsidR="00183C28" w:rsidRPr="004725B7">
        <w:rPr>
          <w:rFonts w:cs="Times New Roman"/>
        </w:rPr>
        <w:t>-</w:t>
      </w:r>
      <w:r w:rsidRPr="004725B7">
        <w:rPr>
          <w:rFonts w:cs="Times New Roman"/>
        </w:rPr>
        <w:t xml:space="preserve"> or off</w:t>
      </w:r>
      <w:r w:rsidR="00183C28" w:rsidRPr="004725B7">
        <w:rPr>
          <w:rFonts w:cs="Times New Roman"/>
        </w:rPr>
        <w:t>-</w:t>
      </w:r>
      <w:r w:rsidRPr="004725B7">
        <w:rPr>
          <w:rFonts w:cs="Times New Roman"/>
        </w:rPr>
        <w:t>duty</w:t>
      </w:r>
      <w:r w:rsidR="00D15381" w:rsidRPr="004725B7">
        <w:rPr>
          <w:rFonts w:cs="Times New Roman"/>
        </w:rPr>
        <w:t xml:space="preserve">. </w:t>
      </w:r>
      <w:r w:rsidRPr="004725B7">
        <w:rPr>
          <w:rFonts w:cs="Times New Roman"/>
        </w:rPr>
        <w:t>Permission will be obtained from the Chief of Police or his</w:t>
      </w:r>
      <w:r w:rsidR="00EA6795" w:rsidRPr="004725B7">
        <w:rPr>
          <w:rFonts w:cs="Times New Roman"/>
        </w:rPr>
        <w:t>/her</w:t>
      </w:r>
      <w:r w:rsidRPr="004725B7">
        <w:rPr>
          <w:rFonts w:cs="Times New Roman"/>
        </w:rPr>
        <w:t xml:space="preserve"> designee</w:t>
      </w:r>
      <w:r w:rsidR="00D15381" w:rsidRPr="004725B7">
        <w:rPr>
          <w:rFonts w:cs="Times New Roman"/>
        </w:rPr>
        <w:t xml:space="preserve">. </w:t>
      </w:r>
      <w:r w:rsidRPr="004725B7">
        <w:rPr>
          <w:rFonts w:cs="Times New Roman"/>
        </w:rPr>
        <w:t>Time spent at the veterinary service off</w:t>
      </w:r>
      <w:r w:rsidR="004725B7">
        <w:rPr>
          <w:rFonts w:cs="Times New Roman"/>
        </w:rPr>
        <w:t>-</w:t>
      </w:r>
      <w:r w:rsidRPr="004725B7">
        <w:rPr>
          <w:rFonts w:cs="Times New Roman"/>
        </w:rPr>
        <w:t xml:space="preserve">duty will be considered compensatory time earned and </w:t>
      </w:r>
      <w:r w:rsidR="004725B7">
        <w:rPr>
          <w:rFonts w:cs="Times New Roman"/>
        </w:rPr>
        <w:t xml:space="preserve">compensated </w:t>
      </w:r>
      <w:r w:rsidRPr="004725B7">
        <w:rPr>
          <w:rFonts w:cs="Times New Roman"/>
        </w:rPr>
        <w:t>at the appropriate rate.</w:t>
      </w:r>
    </w:p>
    <w:p w14:paraId="3CDB6851" w14:textId="77777777" w:rsidR="00B839D2" w:rsidRPr="00583F56" w:rsidRDefault="00B839D2" w:rsidP="00583F56">
      <w:pPr>
        <w:jc w:val="both"/>
        <w:rPr>
          <w:rFonts w:cs="Times New Roman"/>
        </w:rPr>
      </w:pPr>
    </w:p>
    <w:p w14:paraId="483DC4F7" w14:textId="3B30DE9E" w:rsidR="00B839D2" w:rsidRPr="00583F56" w:rsidRDefault="00C4436F" w:rsidP="00583F56">
      <w:pPr>
        <w:numPr>
          <w:ilvl w:val="0"/>
          <w:numId w:val="7"/>
        </w:numPr>
        <w:jc w:val="both"/>
        <w:rPr>
          <w:rFonts w:cs="Times New Roman"/>
          <w:bCs/>
        </w:rPr>
      </w:pPr>
      <w:r w:rsidRPr="00583F56">
        <w:rPr>
          <w:rFonts w:cs="Times New Roman"/>
          <w:bCs/>
        </w:rPr>
        <w:t>Annual Leave, Sickness</w:t>
      </w:r>
    </w:p>
    <w:p w14:paraId="08DB0191" w14:textId="77777777" w:rsidR="00C4436F" w:rsidRPr="00583F56" w:rsidRDefault="00B839D2" w:rsidP="00583F56">
      <w:pPr>
        <w:numPr>
          <w:ilvl w:val="0"/>
          <w:numId w:val="16"/>
        </w:numPr>
        <w:ind w:left="1080"/>
        <w:jc w:val="both"/>
        <w:rPr>
          <w:rFonts w:cs="Times New Roman"/>
        </w:rPr>
      </w:pPr>
      <w:r w:rsidRPr="00583F56">
        <w:rPr>
          <w:rFonts w:cs="Times New Roman"/>
        </w:rPr>
        <w:t xml:space="preserve">When a handler takes annual leave or is unfit for </w:t>
      </w:r>
      <w:r w:rsidR="00FA03B5" w:rsidRPr="00583F56">
        <w:rPr>
          <w:rFonts w:cs="Times New Roman"/>
        </w:rPr>
        <w:t>duty,</w:t>
      </w:r>
      <w:r w:rsidRPr="00583F56">
        <w:rPr>
          <w:rFonts w:cs="Times New Roman"/>
        </w:rPr>
        <w:t xml:space="preserve"> the canine may be kenneled at the veterinary service </w:t>
      </w:r>
      <w:r w:rsidR="00EA6795" w:rsidRPr="00583F56">
        <w:rPr>
          <w:rFonts w:cs="Times New Roman"/>
        </w:rPr>
        <w:t>permitted</w:t>
      </w:r>
      <w:r w:rsidRPr="00583F56">
        <w:rPr>
          <w:rFonts w:cs="Times New Roman"/>
        </w:rPr>
        <w:t xml:space="preserve"> by the </w:t>
      </w:r>
      <w:r w:rsidR="00FA03B5" w:rsidRPr="00583F56">
        <w:rPr>
          <w:rFonts w:cs="Times New Roman"/>
        </w:rPr>
        <w:t>city</w:t>
      </w:r>
      <w:r w:rsidRPr="00583F56">
        <w:rPr>
          <w:rFonts w:cs="Times New Roman"/>
        </w:rPr>
        <w:t>.</w:t>
      </w:r>
    </w:p>
    <w:p w14:paraId="5608DBF0" w14:textId="77777777" w:rsidR="00907BD8" w:rsidRDefault="00B839D2" w:rsidP="00583F56">
      <w:pPr>
        <w:numPr>
          <w:ilvl w:val="0"/>
          <w:numId w:val="16"/>
        </w:numPr>
        <w:ind w:left="1080"/>
        <w:jc w:val="both"/>
        <w:rPr>
          <w:rFonts w:cs="Times New Roman"/>
        </w:rPr>
      </w:pPr>
      <w:r w:rsidRPr="00583F56">
        <w:rPr>
          <w:rFonts w:cs="Times New Roman"/>
        </w:rPr>
        <w:t xml:space="preserve">In the event the canine becomes ill or is unfit for </w:t>
      </w:r>
      <w:r w:rsidR="00FA03B5" w:rsidRPr="00583F56">
        <w:rPr>
          <w:rFonts w:cs="Times New Roman"/>
        </w:rPr>
        <w:t>duty,</w:t>
      </w:r>
      <w:r w:rsidRPr="00583F56">
        <w:rPr>
          <w:rFonts w:cs="Times New Roman"/>
        </w:rPr>
        <w:t xml:space="preserve"> the handler will notify the department veterinarian, his/her </w:t>
      </w:r>
      <w:r w:rsidR="00FA03B5" w:rsidRPr="00583F56">
        <w:rPr>
          <w:rFonts w:cs="Times New Roman"/>
        </w:rPr>
        <w:t>s</w:t>
      </w:r>
      <w:r w:rsidR="004725B7">
        <w:rPr>
          <w:rFonts w:cs="Times New Roman"/>
        </w:rPr>
        <w:t>upervisor</w:t>
      </w:r>
      <w:r w:rsidR="00FA03B5" w:rsidRPr="00583F56">
        <w:rPr>
          <w:rFonts w:cs="Times New Roman"/>
        </w:rPr>
        <w:t>,</w:t>
      </w:r>
      <w:r w:rsidRPr="00583F56">
        <w:rPr>
          <w:rFonts w:cs="Times New Roman"/>
        </w:rPr>
        <w:t xml:space="preserve"> and the Chief of Police</w:t>
      </w:r>
      <w:r w:rsidR="00D62FE7" w:rsidRPr="00583F56">
        <w:rPr>
          <w:rFonts w:cs="Times New Roman"/>
        </w:rPr>
        <w:t>,</w:t>
      </w:r>
      <w:r w:rsidRPr="00583F56">
        <w:rPr>
          <w:rFonts w:cs="Times New Roman"/>
        </w:rPr>
        <w:t xml:space="preserve"> explaining the circumstances</w:t>
      </w:r>
      <w:r w:rsidR="00D15381">
        <w:rPr>
          <w:rFonts w:cs="Times New Roman"/>
        </w:rPr>
        <w:t xml:space="preserve">. </w:t>
      </w:r>
      <w:r w:rsidRPr="00583F56">
        <w:rPr>
          <w:rFonts w:cs="Times New Roman"/>
        </w:rPr>
        <w:t>The handler will then report for regular duty</w:t>
      </w:r>
      <w:r w:rsidR="00D15381">
        <w:rPr>
          <w:rFonts w:cs="Times New Roman"/>
        </w:rPr>
        <w:t xml:space="preserve">. </w:t>
      </w:r>
    </w:p>
    <w:p w14:paraId="051D59BE" w14:textId="48FDFFF1" w:rsidR="00B839D2" w:rsidRPr="00583F56" w:rsidRDefault="00B839D2" w:rsidP="00583F56">
      <w:pPr>
        <w:numPr>
          <w:ilvl w:val="0"/>
          <w:numId w:val="16"/>
        </w:numPr>
        <w:ind w:left="1080"/>
        <w:jc w:val="both"/>
        <w:rPr>
          <w:rFonts w:cs="Times New Roman"/>
        </w:rPr>
      </w:pPr>
      <w:r w:rsidRPr="00583F56">
        <w:rPr>
          <w:rFonts w:cs="Times New Roman"/>
        </w:rPr>
        <w:t xml:space="preserve">Handlers </w:t>
      </w:r>
      <w:r w:rsidR="00F85B4C">
        <w:rPr>
          <w:rFonts w:cs="Times New Roman"/>
        </w:rPr>
        <w:t xml:space="preserve">needing to </w:t>
      </w:r>
      <w:r w:rsidRPr="00583F56">
        <w:rPr>
          <w:rFonts w:cs="Times New Roman"/>
        </w:rPr>
        <w:t>kennel</w:t>
      </w:r>
      <w:r w:rsidR="00F85B4C">
        <w:rPr>
          <w:rFonts w:cs="Times New Roman"/>
        </w:rPr>
        <w:t xml:space="preserve"> the</w:t>
      </w:r>
      <w:r w:rsidRPr="00583F56">
        <w:rPr>
          <w:rFonts w:cs="Times New Roman"/>
        </w:rPr>
        <w:t xml:space="preserve"> canine will </w:t>
      </w:r>
      <w:r w:rsidR="00A67D11">
        <w:rPr>
          <w:rFonts w:cs="Times New Roman"/>
        </w:rPr>
        <w:t xml:space="preserve">request approval from their supervisor after </w:t>
      </w:r>
      <w:r w:rsidR="00F10EEE">
        <w:rPr>
          <w:rFonts w:cs="Times New Roman"/>
        </w:rPr>
        <w:t>provid</w:t>
      </w:r>
      <w:r w:rsidR="00A67D11">
        <w:rPr>
          <w:rFonts w:cs="Times New Roman"/>
        </w:rPr>
        <w:t>ing</w:t>
      </w:r>
      <w:r w:rsidR="00F10EEE">
        <w:rPr>
          <w:rFonts w:cs="Times New Roman"/>
        </w:rPr>
        <w:t xml:space="preserve"> the reason for kenneling and the </w:t>
      </w:r>
      <w:r w:rsidR="004A4C7A">
        <w:rPr>
          <w:rFonts w:cs="Times New Roman"/>
        </w:rPr>
        <w:t xml:space="preserve">expected number of days </w:t>
      </w:r>
      <w:r w:rsidRPr="00583F56">
        <w:rPr>
          <w:rFonts w:cs="Times New Roman"/>
        </w:rPr>
        <w:t xml:space="preserve">to their </w:t>
      </w:r>
      <w:r w:rsidR="00EA6795" w:rsidRPr="00583F56">
        <w:rPr>
          <w:rFonts w:cs="Times New Roman"/>
        </w:rPr>
        <w:t>supervisor</w:t>
      </w:r>
      <w:r w:rsidR="00D15381">
        <w:rPr>
          <w:rFonts w:cs="Times New Roman"/>
        </w:rPr>
        <w:t xml:space="preserve">. </w:t>
      </w:r>
      <w:r w:rsidRPr="00583F56">
        <w:rPr>
          <w:rFonts w:cs="Times New Roman"/>
        </w:rPr>
        <w:t>The s</w:t>
      </w:r>
      <w:r w:rsidR="00EA6795" w:rsidRPr="00583F56">
        <w:rPr>
          <w:rFonts w:cs="Times New Roman"/>
        </w:rPr>
        <w:t>upervisor</w:t>
      </w:r>
      <w:r w:rsidRPr="00583F56">
        <w:rPr>
          <w:rFonts w:cs="Times New Roman"/>
        </w:rPr>
        <w:t xml:space="preserve"> will </w:t>
      </w:r>
      <w:r w:rsidR="00CD6952">
        <w:rPr>
          <w:rFonts w:cs="Times New Roman"/>
        </w:rPr>
        <w:t>forward</w:t>
      </w:r>
      <w:r w:rsidRPr="00583F56">
        <w:rPr>
          <w:rFonts w:cs="Times New Roman"/>
        </w:rPr>
        <w:t xml:space="preserve"> th</w:t>
      </w:r>
      <w:r w:rsidR="00973338">
        <w:rPr>
          <w:rFonts w:cs="Times New Roman"/>
        </w:rPr>
        <w:t xml:space="preserve">e </w:t>
      </w:r>
      <w:r w:rsidRPr="00583F56">
        <w:rPr>
          <w:rFonts w:cs="Times New Roman"/>
        </w:rPr>
        <w:t>information to the Chief of Police</w:t>
      </w:r>
      <w:r w:rsidR="00D15381">
        <w:rPr>
          <w:rFonts w:cs="Times New Roman"/>
        </w:rPr>
        <w:t xml:space="preserve">. </w:t>
      </w:r>
    </w:p>
    <w:p w14:paraId="52087955" w14:textId="77777777" w:rsidR="00B839D2" w:rsidRPr="00583F56" w:rsidRDefault="00B839D2" w:rsidP="00583F56">
      <w:pPr>
        <w:jc w:val="both"/>
        <w:rPr>
          <w:rFonts w:cs="Times New Roman"/>
        </w:rPr>
      </w:pPr>
    </w:p>
    <w:p w14:paraId="2A238B45" w14:textId="5D50CA0E" w:rsidR="00B839D2" w:rsidRPr="00583F56" w:rsidRDefault="00C4436F" w:rsidP="00583F56">
      <w:pPr>
        <w:ind w:left="720" w:hanging="360"/>
        <w:jc w:val="both"/>
        <w:rPr>
          <w:rFonts w:cs="Times New Roman"/>
          <w:bCs/>
        </w:rPr>
      </w:pPr>
      <w:r w:rsidRPr="00583F56">
        <w:rPr>
          <w:rFonts w:cs="Times New Roman"/>
          <w:bCs/>
        </w:rPr>
        <w:t xml:space="preserve">D. Home Care  </w:t>
      </w:r>
    </w:p>
    <w:p w14:paraId="6A859CFF" w14:textId="2D9AE675" w:rsidR="00B839D2" w:rsidRPr="00583F56" w:rsidRDefault="00B839D2" w:rsidP="00583F56">
      <w:pPr>
        <w:numPr>
          <w:ilvl w:val="0"/>
          <w:numId w:val="17"/>
        </w:numPr>
        <w:ind w:left="1080"/>
        <w:jc w:val="both"/>
        <w:rPr>
          <w:rFonts w:cs="Times New Roman"/>
        </w:rPr>
      </w:pPr>
      <w:r w:rsidRPr="00583F56">
        <w:rPr>
          <w:rFonts w:cs="Times New Roman"/>
        </w:rPr>
        <w:t>Canine handlers will</w:t>
      </w:r>
      <w:r w:rsidR="00EA6795" w:rsidRPr="00583F56">
        <w:rPr>
          <w:rFonts w:cs="Times New Roman"/>
        </w:rPr>
        <w:t xml:space="preserve"> in accordance with FLSA guidelines</w:t>
      </w:r>
      <w:r w:rsidRPr="00583F56">
        <w:rPr>
          <w:rFonts w:cs="Times New Roman"/>
        </w:rPr>
        <w:t xml:space="preserve"> be </w:t>
      </w:r>
      <w:r w:rsidR="00964578" w:rsidRPr="00583F56">
        <w:rPr>
          <w:rFonts w:cs="Times New Roman"/>
        </w:rPr>
        <w:t>allowed</w:t>
      </w:r>
      <w:r w:rsidRPr="00583F56">
        <w:rPr>
          <w:rFonts w:cs="Times New Roman"/>
        </w:rPr>
        <w:t xml:space="preserve"> </w:t>
      </w:r>
      <w:r w:rsidR="00964578" w:rsidRPr="00583F56">
        <w:rPr>
          <w:rFonts w:cs="Times New Roman"/>
        </w:rPr>
        <w:t>30</w:t>
      </w:r>
      <w:r w:rsidRPr="00583F56">
        <w:rPr>
          <w:rFonts w:cs="Times New Roman"/>
        </w:rPr>
        <w:t xml:space="preserve"> minutes per day</w:t>
      </w:r>
      <w:r w:rsidR="00964578" w:rsidRPr="00583F56">
        <w:rPr>
          <w:rFonts w:cs="Times New Roman"/>
        </w:rPr>
        <w:t xml:space="preserve"> (3.5 additional hours pay per week)</w:t>
      </w:r>
      <w:r w:rsidRPr="00583F56">
        <w:rPr>
          <w:rFonts w:cs="Times New Roman"/>
        </w:rPr>
        <w:t xml:space="preserve"> to accomplish home care duties. </w:t>
      </w:r>
    </w:p>
    <w:p w14:paraId="3FCB5BB4" w14:textId="76A0CBD0" w:rsidR="00B839D2" w:rsidRPr="00583F56" w:rsidRDefault="00B839D2" w:rsidP="00583F56">
      <w:pPr>
        <w:numPr>
          <w:ilvl w:val="0"/>
          <w:numId w:val="17"/>
        </w:numPr>
        <w:ind w:left="1080"/>
        <w:jc w:val="both"/>
        <w:rPr>
          <w:rFonts w:cs="Times New Roman"/>
        </w:rPr>
      </w:pPr>
      <w:r w:rsidRPr="00583F56">
        <w:rPr>
          <w:rFonts w:cs="Times New Roman"/>
        </w:rPr>
        <w:t xml:space="preserve">Canines will be kept at the </w:t>
      </w:r>
      <w:r w:rsidR="00FE65C9" w:rsidRPr="00583F56">
        <w:rPr>
          <w:rFonts w:cs="Times New Roman"/>
        </w:rPr>
        <w:t>handler’s residence</w:t>
      </w:r>
      <w:r w:rsidR="00D15381">
        <w:rPr>
          <w:rFonts w:cs="Times New Roman"/>
        </w:rPr>
        <w:t xml:space="preserve">. </w:t>
      </w:r>
      <w:r w:rsidR="00FE65C9" w:rsidRPr="00583F56">
        <w:rPr>
          <w:rFonts w:cs="Times New Roman"/>
        </w:rPr>
        <w:t>Food, kennel,</w:t>
      </w:r>
      <w:r w:rsidRPr="00583F56">
        <w:rPr>
          <w:rFonts w:cs="Times New Roman"/>
        </w:rPr>
        <w:t xml:space="preserve"> medical requirements</w:t>
      </w:r>
      <w:r w:rsidR="00FE65C9" w:rsidRPr="00583F56">
        <w:rPr>
          <w:rFonts w:cs="Times New Roman"/>
        </w:rPr>
        <w:t>, and equipment, such as muzzles, collars, other restraint devices, training apparatus, vehicle compartment modifications, and any other necessary and approved equipment related to the</w:t>
      </w:r>
      <w:r w:rsidR="00973338">
        <w:rPr>
          <w:rFonts w:cs="Times New Roman"/>
        </w:rPr>
        <w:t xml:space="preserve"> </w:t>
      </w:r>
      <w:r w:rsidR="00FE65C9" w:rsidRPr="00583F56">
        <w:rPr>
          <w:rFonts w:cs="Times New Roman"/>
        </w:rPr>
        <w:t>canine</w:t>
      </w:r>
      <w:r w:rsidRPr="00583F56">
        <w:rPr>
          <w:rFonts w:cs="Times New Roman"/>
        </w:rPr>
        <w:t xml:space="preserve"> will be </w:t>
      </w:r>
      <w:r w:rsidR="00973338">
        <w:rPr>
          <w:rFonts w:cs="Times New Roman"/>
        </w:rPr>
        <w:t>provided by</w:t>
      </w:r>
      <w:r w:rsidRPr="00583F56">
        <w:rPr>
          <w:rFonts w:cs="Times New Roman"/>
        </w:rPr>
        <w:t xml:space="preserve"> the department</w:t>
      </w:r>
      <w:r w:rsidR="00D15381">
        <w:rPr>
          <w:rFonts w:cs="Times New Roman"/>
        </w:rPr>
        <w:t xml:space="preserve">. </w:t>
      </w:r>
    </w:p>
    <w:p w14:paraId="7EECAC49" w14:textId="4C033E72" w:rsidR="00B839D2" w:rsidRPr="00583F56" w:rsidRDefault="00B839D2" w:rsidP="00583F56">
      <w:pPr>
        <w:numPr>
          <w:ilvl w:val="0"/>
          <w:numId w:val="17"/>
        </w:numPr>
        <w:ind w:left="1080"/>
        <w:jc w:val="both"/>
        <w:rPr>
          <w:rFonts w:cs="Times New Roman"/>
        </w:rPr>
      </w:pPr>
      <w:r w:rsidRPr="00583F56">
        <w:rPr>
          <w:rFonts w:cs="Times New Roman"/>
        </w:rPr>
        <w:t xml:space="preserve">Each handler is responsible for the </w:t>
      </w:r>
      <w:r w:rsidR="00FA03B5" w:rsidRPr="00583F56">
        <w:rPr>
          <w:rFonts w:cs="Times New Roman"/>
        </w:rPr>
        <w:t>well-being</w:t>
      </w:r>
      <w:r w:rsidRPr="00583F56">
        <w:rPr>
          <w:rFonts w:cs="Times New Roman"/>
        </w:rPr>
        <w:t xml:space="preserve"> and daily care of the canine and will be trained to monitor the general health and condition of the canine</w:t>
      </w:r>
      <w:r w:rsidR="00D15381">
        <w:rPr>
          <w:rFonts w:cs="Times New Roman"/>
        </w:rPr>
        <w:t xml:space="preserve">. </w:t>
      </w:r>
      <w:r w:rsidRPr="00583F56">
        <w:rPr>
          <w:rFonts w:cs="Times New Roman"/>
        </w:rPr>
        <w:t>The kennel will be cleaned daily</w:t>
      </w:r>
      <w:r w:rsidR="00D15381">
        <w:rPr>
          <w:rFonts w:cs="Times New Roman"/>
        </w:rPr>
        <w:t xml:space="preserve">. </w:t>
      </w:r>
      <w:r w:rsidRPr="00583F56">
        <w:rPr>
          <w:rFonts w:cs="Times New Roman"/>
        </w:rPr>
        <w:t>The canine feed bowl and water bucket will be cleaned weekly with disinfecting solution</w:t>
      </w:r>
      <w:r w:rsidR="00D15381">
        <w:rPr>
          <w:rFonts w:cs="Times New Roman"/>
        </w:rPr>
        <w:t xml:space="preserve">. </w:t>
      </w:r>
      <w:r w:rsidRPr="00583F56">
        <w:rPr>
          <w:rFonts w:cs="Times New Roman"/>
        </w:rPr>
        <w:t>The canine house will be cleaned as needed, not less than quarterly.</w:t>
      </w:r>
    </w:p>
    <w:p w14:paraId="589A5E09" w14:textId="77777777" w:rsidR="00B839D2" w:rsidRPr="00583F56" w:rsidRDefault="00B839D2" w:rsidP="00583F56">
      <w:pPr>
        <w:jc w:val="both"/>
        <w:rPr>
          <w:rFonts w:cs="Times New Roman"/>
        </w:rPr>
      </w:pPr>
    </w:p>
    <w:p w14:paraId="3516604D" w14:textId="2298F4AE" w:rsidR="00B839D2" w:rsidRPr="00583F56" w:rsidRDefault="00C4436F" w:rsidP="00583F56">
      <w:pPr>
        <w:numPr>
          <w:ilvl w:val="0"/>
          <w:numId w:val="7"/>
        </w:numPr>
        <w:jc w:val="both"/>
        <w:rPr>
          <w:rFonts w:cs="Times New Roman"/>
          <w:bCs/>
        </w:rPr>
      </w:pPr>
      <w:r w:rsidRPr="00583F56">
        <w:rPr>
          <w:rFonts w:cs="Times New Roman"/>
          <w:bCs/>
        </w:rPr>
        <w:t>Training</w:t>
      </w:r>
      <w:r w:rsidR="00D04964" w:rsidRPr="00583F56">
        <w:rPr>
          <w:rFonts w:cs="Times New Roman"/>
          <w:bCs/>
        </w:rPr>
        <w:t xml:space="preserve">  </w:t>
      </w:r>
    </w:p>
    <w:p w14:paraId="63F8A2F9" w14:textId="3AF31999" w:rsidR="00C4436F" w:rsidRPr="00583F56" w:rsidRDefault="00B839D2" w:rsidP="00583F56">
      <w:pPr>
        <w:numPr>
          <w:ilvl w:val="0"/>
          <w:numId w:val="18"/>
        </w:numPr>
        <w:jc w:val="both"/>
        <w:rPr>
          <w:rFonts w:cs="Times New Roman"/>
        </w:rPr>
      </w:pPr>
      <w:r w:rsidRPr="00583F56">
        <w:rPr>
          <w:rFonts w:cs="Times New Roman"/>
        </w:rPr>
        <w:t>Officers assigned to the Canine T</w:t>
      </w:r>
      <w:r w:rsidR="00AA00EE" w:rsidRPr="00583F56">
        <w:rPr>
          <w:rFonts w:cs="Times New Roman"/>
        </w:rPr>
        <w:t>e</w:t>
      </w:r>
      <w:r w:rsidRPr="00583F56">
        <w:rPr>
          <w:rFonts w:cs="Times New Roman"/>
        </w:rPr>
        <w:t>am will successfully complete an approved course of training before assignment</w:t>
      </w:r>
      <w:r w:rsidR="00D15381">
        <w:rPr>
          <w:rFonts w:cs="Times New Roman"/>
        </w:rPr>
        <w:t xml:space="preserve">. </w:t>
      </w:r>
      <w:r w:rsidR="00D04964" w:rsidRPr="00583F56">
        <w:rPr>
          <w:rFonts w:cs="Times New Roman"/>
        </w:rPr>
        <w:t xml:space="preserve">The training will be conducted by an accredited law enforcement canine training facility with the </w:t>
      </w:r>
      <w:r w:rsidR="00FA03B5" w:rsidRPr="00583F56">
        <w:rPr>
          <w:rFonts w:cs="Times New Roman"/>
        </w:rPr>
        <w:t>properly</w:t>
      </w:r>
      <w:r w:rsidR="00D04964" w:rsidRPr="00583F56">
        <w:rPr>
          <w:rFonts w:cs="Times New Roman"/>
        </w:rPr>
        <w:t xml:space="preserve"> documented “chain of training” accepted in federal court.</w:t>
      </w:r>
    </w:p>
    <w:p w14:paraId="7785465C" w14:textId="7AE26CEA" w:rsidR="00C4436F" w:rsidRPr="00583F56" w:rsidRDefault="00B839D2" w:rsidP="00583F56">
      <w:pPr>
        <w:numPr>
          <w:ilvl w:val="0"/>
          <w:numId w:val="18"/>
        </w:numPr>
        <w:jc w:val="both"/>
        <w:rPr>
          <w:rFonts w:cs="Times New Roman"/>
        </w:rPr>
      </w:pPr>
      <w:r w:rsidRPr="00583F56">
        <w:rPr>
          <w:rFonts w:cs="Times New Roman"/>
        </w:rPr>
        <w:t xml:space="preserve">Handlers and canines will be </w:t>
      </w:r>
      <w:r w:rsidR="00085B84" w:rsidRPr="00583F56">
        <w:rPr>
          <w:rFonts w:cs="Times New Roman"/>
        </w:rPr>
        <w:t>provided</w:t>
      </w:r>
      <w:r w:rsidR="00EA6795" w:rsidRPr="00583F56">
        <w:rPr>
          <w:rFonts w:cs="Times New Roman"/>
        </w:rPr>
        <w:t xml:space="preserve"> documented</w:t>
      </w:r>
      <w:r w:rsidRPr="00583F56">
        <w:rPr>
          <w:rFonts w:cs="Times New Roman"/>
        </w:rPr>
        <w:t xml:space="preserve"> in-service training as determined by the Chief of Police</w:t>
      </w:r>
      <w:r w:rsidR="00D15381">
        <w:rPr>
          <w:rFonts w:cs="Times New Roman"/>
        </w:rPr>
        <w:t xml:space="preserve">. </w:t>
      </w:r>
      <w:r w:rsidRPr="00583F56">
        <w:rPr>
          <w:rFonts w:cs="Times New Roman"/>
        </w:rPr>
        <w:t>Handlers must also conduct on-going, self-initiated training to ensure maximum performance of their canine</w:t>
      </w:r>
      <w:r w:rsidR="00D15381">
        <w:rPr>
          <w:rFonts w:cs="Times New Roman"/>
        </w:rPr>
        <w:t xml:space="preserve">. </w:t>
      </w:r>
      <w:r w:rsidR="00AA00EE" w:rsidRPr="00583F56">
        <w:rPr>
          <w:rFonts w:cs="Times New Roman"/>
          <w:color w:val="000000"/>
        </w:rPr>
        <w:t>Training for the canine will be in the discipline(s) in which each canine is trained and certified.</w:t>
      </w:r>
    </w:p>
    <w:p w14:paraId="46BC8ACF" w14:textId="55B0F817" w:rsidR="00B839D2" w:rsidRPr="00583F56" w:rsidRDefault="00B839D2" w:rsidP="00583F56">
      <w:pPr>
        <w:numPr>
          <w:ilvl w:val="0"/>
          <w:numId w:val="18"/>
        </w:numPr>
        <w:jc w:val="both"/>
        <w:rPr>
          <w:rFonts w:cs="Times New Roman"/>
        </w:rPr>
      </w:pPr>
      <w:r w:rsidRPr="00583F56">
        <w:rPr>
          <w:rFonts w:cs="Times New Roman"/>
        </w:rPr>
        <w:t>Based on a demonstrated need, canine teams may attend outside training facilities to increase effectiveness and efficiency in order to meet department goals</w:t>
      </w:r>
      <w:r w:rsidR="00D15381">
        <w:rPr>
          <w:rFonts w:cs="Times New Roman"/>
        </w:rPr>
        <w:t xml:space="preserve">. </w:t>
      </w:r>
      <w:r w:rsidRPr="00583F56">
        <w:rPr>
          <w:rFonts w:cs="Times New Roman"/>
        </w:rPr>
        <w:t>This will be subject to approval by the Chief of Police.</w:t>
      </w:r>
    </w:p>
    <w:p w14:paraId="4A25F952" w14:textId="77777777" w:rsidR="00B839D2" w:rsidRPr="00583F56" w:rsidRDefault="00B839D2" w:rsidP="00583F56">
      <w:pPr>
        <w:jc w:val="both"/>
        <w:rPr>
          <w:rFonts w:cs="Times New Roman"/>
          <w:bCs/>
        </w:rPr>
      </w:pPr>
    </w:p>
    <w:p w14:paraId="2DDA9BA0" w14:textId="7801BB2D" w:rsidR="00FE65C9" w:rsidRPr="00583F56" w:rsidRDefault="00B839D2" w:rsidP="00583F56">
      <w:pPr>
        <w:numPr>
          <w:ilvl w:val="0"/>
          <w:numId w:val="7"/>
        </w:numPr>
        <w:jc w:val="both"/>
        <w:rPr>
          <w:rFonts w:cs="Times New Roman"/>
          <w:bCs/>
        </w:rPr>
      </w:pPr>
      <w:r w:rsidRPr="00583F56">
        <w:rPr>
          <w:rFonts w:cs="Times New Roman"/>
          <w:bCs/>
        </w:rPr>
        <w:t>O</w:t>
      </w:r>
      <w:r w:rsidR="0000775E" w:rsidRPr="00583F56">
        <w:rPr>
          <w:rFonts w:cs="Times New Roman"/>
          <w:bCs/>
        </w:rPr>
        <w:t>perations</w:t>
      </w:r>
    </w:p>
    <w:p w14:paraId="7944CBE8" w14:textId="5391B57B" w:rsidR="00B839D2" w:rsidRPr="00583F56" w:rsidRDefault="00B839D2" w:rsidP="00583F56">
      <w:pPr>
        <w:ind w:left="720"/>
        <w:jc w:val="both"/>
        <w:rPr>
          <w:rFonts w:cs="Times New Roman"/>
        </w:rPr>
      </w:pPr>
      <w:r w:rsidRPr="00583F56">
        <w:rPr>
          <w:rFonts w:cs="Times New Roman"/>
        </w:rPr>
        <w:t>Proper use of the canine unit will increase effectiveness in the detection and prevention of crime as well as the apprehension of criminals</w:t>
      </w:r>
      <w:r w:rsidR="00D15381">
        <w:rPr>
          <w:rFonts w:cs="Times New Roman"/>
        </w:rPr>
        <w:t xml:space="preserve">. </w:t>
      </w:r>
      <w:r w:rsidRPr="00583F56">
        <w:rPr>
          <w:rFonts w:cs="Times New Roman"/>
        </w:rPr>
        <w:t>The Canine Team will adhere to the following operatio</w:t>
      </w:r>
      <w:r w:rsidR="00172F46" w:rsidRPr="00583F56">
        <w:rPr>
          <w:rFonts w:cs="Times New Roman"/>
        </w:rPr>
        <w:t>nal guidelines:</w:t>
      </w:r>
    </w:p>
    <w:p w14:paraId="65EB6689" w14:textId="78BF64D4" w:rsidR="00B839D2" w:rsidRPr="00583F56" w:rsidRDefault="0079582F" w:rsidP="00583F56">
      <w:pPr>
        <w:numPr>
          <w:ilvl w:val="0"/>
          <w:numId w:val="12"/>
        </w:numPr>
        <w:ind w:left="1080"/>
        <w:jc w:val="both"/>
        <w:rPr>
          <w:rFonts w:cs="Times New Roman"/>
        </w:rPr>
      </w:pPr>
      <w:r w:rsidRPr="00583F56">
        <w:rPr>
          <w:rFonts w:cs="Times New Roman"/>
        </w:rPr>
        <w:t xml:space="preserve">General Guidelines  </w:t>
      </w:r>
    </w:p>
    <w:p w14:paraId="577D664E" w14:textId="4E078BA9" w:rsidR="00B839D2" w:rsidRPr="00583F56" w:rsidRDefault="00B839D2" w:rsidP="00583F56">
      <w:pPr>
        <w:pStyle w:val="ListParagraph"/>
        <w:numPr>
          <w:ilvl w:val="0"/>
          <w:numId w:val="19"/>
        </w:numPr>
        <w:ind w:left="1440"/>
        <w:jc w:val="both"/>
        <w:rPr>
          <w:rFonts w:cs="Times New Roman"/>
        </w:rPr>
      </w:pPr>
      <w:r w:rsidRPr="00583F56">
        <w:rPr>
          <w:rFonts w:cs="Times New Roman"/>
        </w:rPr>
        <w:lastRenderedPageBreak/>
        <w:t>No persons, other than canine handlers, will control, use, or handle department canines.</w:t>
      </w:r>
    </w:p>
    <w:p w14:paraId="786D7A4F" w14:textId="3AEFE600" w:rsidR="00B839D2" w:rsidRPr="00583F56" w:rsidRDefault="00B839D2" w:rsidP="00583F56">
      <w:pPr>
        <w:pStyle w:val="ListParagraph"/>
        <w:numPr>
          <w:ilvl w:val="0"/>
          <w:numId w:val="19"/>
        </w:numPr>
        <w:ind w:left="1440"/>
        <w:jc w:val="both"/>
        <w:rPr>
          <w:rFonts w:cs="Times New Roman"/>
        </w:rPr>
      </w:pPr>
      <w:r w:rsidRPr="00583F56">
        <w:rPr>
          <w:rFonts w:cs="Times New Roman"/>
        </w:rPr>
        <w:t xml:space="preserve">During </w:t>
      </w:r>
      <w:r w:rsidR="00241474" w:rsidRPr="00583F56">
        <w:rPr>
          <w:rFonts w:cs="Times New Roman"/>
        </w:rPr>
        <w:t>patrol,</w:t>
      </w:r>
      <w:r w:rsidRPr="00583F56">
        <w:rPr>
          <w:rFonts w:cs="Times New Roman"/>
        </w:rPr>
        <w:t xml:space="preserve"> the canine will remain secure in the vehicle kennel</w:t>
      </w:r>
      <w:r w:rsidR="00D15381">
        <w:rPr>
          <w:rFonts w:cs="Times New Roman"/>
        </w:rPr>
        <w:t xml:space="preserve">. </w:t>
      </w:r>
      <w:r w:rsidRPr="00583F56">
        <w:rPr>
          <w:rFonts w:cs="Times New Roman"/>
        </w:rPr>
        <w:t>The handler will not allow the canine access to other areas of the vehicle unless in the performance of duty.</w:t>
      </w:r>
    </w:p>
    <w:p w14:paraId="3E41544E" w14:textId="77777777" w:rsidR="0079582F" w:rsidRPr="00583F56" w:rsidRDefault="00B839D2" w:rsidP="00583F56">
      <w:pPr>
        <w:pStyle w:val="ListParagraph"/>
        <w:numPr>
          <w:ilvl w:val="0"/>
          <w:numId w:val="19"/>
        </w:numPr>
        <w:ind w:left="1440"/>
        <w:jc w:val="both"/>
        <w:rPr>
          <w:rFonts w:cs="Times New Roman"/>
        </w:rPr>
      </w:pPr>
      <w:r w:rsidRPr="00583F56">
        <w:rPr>
          <w:rFonts w:cs="Times New Roman"/>
        </w:rPr>
        <w:t>Before beginning a track or search, the Handler or immediate supervisor will designate a second officer to accompany him/her to provide security.</w:t>
      </w:r>
    </w:p>
    <w:p w14:paraId="5D6B5F81" w14:textId="4063585A" w:rsidR="00B839D2" w:rsidRPr="00583F56" w:rsidRDefault="00B839D2" w:rsidP="00583F56">
      <w:pPr>
        <w:pStyle w:val="ListParagraph"/>
        <w:numPr>
          <w:ilvl w:val="0"/>
          <w:numId w:val="19"/>
        </w:numPr>
        <w:ind w:left="1440"/>
        <w:jc w:val="both"/>
        <w:rPr>
          <w:rFonts w:cs="Times New Roman"/>
        </w:rPr>
      </w:pPr>
      <w:r w:rsidRPr="00583F56">
        <w:rPr>
          <w:rFonts w:cs="Times New Roman"/>
        </w:rPr>
        <w:t>Once an arrest is made by a canine officer, the suspect will be turned over to the officer requesting canine assistance.</w:t>
      </w:r>
    </w:p>
    <w:p w14:paraId="3C6D9471" w14:textId="77777777" w:rsidR="00B839D2" w:rsidRPr="00583F56" w:rsidRDefault="00B839D2" w:rsidP="00583F56">
      <w:pPr>
        <w:pStyle w:val="ListParagraph"/>
        <w:numPr>
          <w:ilvl w:val="0"/>
          <w:numId w:val="19"/>
        </w:numPr>
        <w:ind w:left="1440"/>
        <w:jc w:val="both"/>
        <w:rPr>
          <w:rFonts w:cs="Times New Roman"/>
        </w:rPr>
      </w:pPr>
      <w:r w:rsidRPr="00583F56">
        <w:rPr>
          <w:rFonts w:cs="Times New Roman"/>
        </w:rPr>
        <w:t>If the canine handler becomes incapacitated, officers at the scene may take necessary action to restrain the canine.</w:t>
      </w:r>
    </w:p>
    <w:p w14:paraId="24E6D989" w14:textId="2B97BB2F" w:rsidR="00B839D2" w:rsidRPr="00583F56" w:rsidRDefault="00B839D2" w:rsidP="00583F56">
      <w:pPr>
        <w:pStyle w:val="ListParagraph"/>
        <w:numPr>
          <w:ilvl w:val="0"/>
          <w:numId w:val="19"/>
        </w:numPr>
        <w:ind w:left="1440"/>
        <w:jc w:val="both"/>
        <w:rPr>
          <w:rFonts w:cs="Times New Roman"/>
        </w:rPr>
      </w:pPr>
      <w:r w:rsidRPr="00583F56">
        <w:rPr>
          <w:rFonts w:cs="Times New Roman"/>
        </w:rPr>
        <w:t>Canine teams may be utilized for crowd control ONLY when authorized by the on-scene supervisor</w:t>
      </w:r>
      <w:r w:rsidR="00D15381">
        <w:rPr>
          <w:rFonts w:cs="Times New Roman"/>
        </w:rPr>
        <w:t xml:space="preserve">. </w:t>
      </w:r>
    </w:p>
    <w:p w14:paraId="383F9A6F" w14:textId="038FAFF8" w:rsidR="00B839D2" w:rsidRPr="00583F56" w:rsidRDefault="0079582F" w:rsidP="00583F56">
      <w:pPr>
        <w:numPr>
          <w:ilvl w:val="0"/>
          <w:numId w:val="12"/>
        </w:numPr>
        <w:ind w:left="1080"/>
        <w:jc w:val="both"/>
        <w:rPr>
          <w:rFonts w:cs="Times New Roman"/>
          <w:bCs/>
        </w:rPr>
      </w:pPr>
      <w:r w:rsidRPr="00583F56">
        <w:rPr>
          <w:rFonts w:cs="Times New Roman"/>
          <w:bCs/>
        </w:rPr>
        <w:t>Call</w:t>
      </w:r>
      <w:r w:rsidR="00583F56">
        <w:rPr>
          <w:rFonts w:cs="Times New Roman"/>
          <w:bCs/>
        </w:rPr>
        <w:t>-</w:t>
      </w:r>
      <w:r w:rsidRPr="00583F56">
        <w:rPr>
          <w:rFonts w:cs="Times New Roman"/>
          <w:bCs/>
        </w:rPr>
        <w:t>Out Procedures</w:t>
      </w:r>
    </w:p>
    <w:p w14:paraId="562FBCD5" w14:textId="2442856E" w:rsidR="00B839D2" w:rsidRPr="00583F56" w:rsidRDefault="00B839D2" w:rsidP="006276A7">
      <w:pPr>
        <w:pStyle w:val="ListParagraph"/>
        <w:numPr>
          <w:ilvl w:val="0"/>
          <w:numId w:val="21"/>
        </w:numPr>
        <w:ind w:left="1440"/>
        <w:jc w:val="both"/>
        <w:rPr>
          <w:rFonts w:cs="Times New Roman"/>
        </w:rPr>
      </w:pPr>
      <w:r w:rsidRPr="00583F56">
        <w:rPr>
          <w:rFonts w:cs="Times New Roman"/>
        </w:rPr>
        <w:t>A request for canine services may be made by any police officer at the scene of an incident.</w:t>
      </w:r>
      <w:r w:rsidR="00427091" w:rsidRPr="00583F56">
        <w:rPr>
          <w:rFonts w:cs="Times New Roman"/>
        </w:rPr>
        <w:t xml:space="preserve"> Request should be approved by on duty supervisor</w:t>
      </w:r>
      <w:r w:rsidR="00D15381">
        <w:rPr>
          <w:rFonts w:cs="Times New Roman"/>
        </w:rPr>
        <w:t xml:space="preserve">. </w:t>
      </w:r>
      <w:r w:rsidRPr="00583F56">
        <w:rPr>
          <w:rFonts w:cs="Times New Roman"/>
        </w:rPr>
        <w:t>Request for use of a canine should be made through the Communications Center.</w:t>
      </w:r>
    </w:p>
    <w:p w14:paraId="4BB27077" w14:textId="77777777" w:rsidR="00B839D2" w:rsidRPr="00583F56" w:rsidRDefault="00B839D2" w:rsidP="006276A7">
      <w:pPr>
        <w:pStyle w:val="ListParagraph"/>
        <w:numPr>
          <w:ilvl w:val="0"/>
          <w:numId w:val="21"/>
        </w:numPr>
        <w:ind w:left="1440"/>
        <w:jc w:val="both"/>
        <w:rPr>
          <w:rFonts w:cs="Times New Roman"/>
        </w:rPr>
      </w:pPr>
      <w:r w:rsidRPr="00583F56">
        <w:rPr>
          <w:rFonts w:cs="Times New Roman"/>
        </w:rPr>
        <w:t>At the time the canine team is requested, the handler should be advised of the nature and location of the incident, the type of canine services desired and the officer in charge at the scene.</w:t>
      </w:r>
    </w:p>
    <w:p w14:paraId="3FE4C812" w14:textId="77777777" w:rsidR="00B839D2" w:rsidRPr="00583F56" w:rsidRDefault="00B839D2" w:rsidP="00583F56">
      <w:pPr>
        <w:pStyle w:val="ListParagraph"/>
        <w:numPr>
          <w:ilvl w:val="0"/>
          <w:numId w:val="21"/>
        </w:numPr>
        <w:ind w:left="1530"/>
        <w:jc w:val="both"/>
        <w:rPr>
          <w:rFonts w:cs="Times New Roman"/>
        </w:rPr>
      </w:pPr>
      <w:r w:rsidRPr="00583F56">
        <w:rPr>
          <w:rFonts w:cs="Times New Roman"/>
        </w:rPr>
        <w:t>Upon arrival of the canine team, the investigating officer will ensure that the handler is fully advised of the circumstances surrounding the incident.</w:t>
      </w:r>
    </w:p>
    <w:p w14:paraId="08A720DB" w14:textId="68DB9DA5" w:rsidR="00B839D2" w:rsidRPr="00583F56" w:rsidRDefault="0079582F" w:rsidP="00583F56">
      <w:pPr>
        <w:numPr>
          <w:ilvl w:val="0"/>
          <w:numId w:val="12"/>
        </w:numPr>
        <w:ind w:left="1080"/>
        <w:jc w:val="both"/>
        <w:rPr>
          <w:rFonts w:cs="Times New Roman"/>
        </w:rPr>
      </w:pPr>
      <w:r w:rsidRPr="00583F56">
        <w:rPr>
          <w:rFonts w:cs="Times New Roman"/>
        </w:rPr>
        <w:t>Building Searches</w:t>
      </w:r>
    </w:p>
    <w:p w14:paraId="47E05674" w14:textId="3A18051F" w:rsidR="00B839D2" w:rsidRPr="00583F56" w:rsidRDefault="00B839D2" w:rsidP="00583F56">
      <w:pPr>
        <w:numPr>
          <w:ilvl w:val="0"/>
          <w:numId w:val="22"/>
        </w:numPr>
        <w:ind w:left="1440"/>
        <w:jc w:val="both"/>
        <w:rPr>
          <w:rFonts w:cs="Times New Roman"/>
        </w:rPr>
      </w:pPr>
      <w:r w:rsidRPr="00583F56">
        <w:rPr>
          <w:rFonts w:cs="Times New Roman"/>
        </w:rPr>
        <w:t>When responding to alarms, open windows or doors and the responding officer’s investigation reveals the possibility of a suspect still in the building, he/she will establish a perimeter to secure the crime scene.</w:t>
      </w:r>
    </w:p>
    <w:p w14:paraId="2A9FC336" w14:textId="67A4093D" w:rsidR="00B839D2" w:rsidRPr="00583F56" w:rsidRDefault="00B839D2" w:rsidP="00583F56">
      <w:pPr>
        <w:numPr>
          <w:ilvl w:val="0"/>
          <w:numId w:val="22"/>
        </w:numPr>
        <w:ind w:left="1440"/>
        <w:jc w:val="both"/>
        <w:rPr>
          <w:rFonts w:cs="Times New Roman"/>
        </w:rPr>
      </w:pPr>
      <w:r w:rsidRPr="00583F56">
        <w:rPr>
          <w:rFonts w:cs="Times New Roman"/>
        </w:rPr>
        <w:t>If it is believed that an armed and dangerous person may be hiding in the building, the supervisor will determine if the Canine Team will be utilized or if any other specialized unit will be called.</w:t>
      </w:r>
    </w:p>
    <w:p w14:paraId="71BF4683" w14:textId="1B034806" w:rsidR="00B839D2" w:rsidRPr="00583F56" w:rsidRDefault="00B839D2" w:rsidP="00583F56">
      <w:pPr>
        <w:numPr>
          <w:ilvl w:val="0"/>
          <w:numId w:val="22"/>
        </w:numPr>
        <w:ind w:left="1440"/>
        <w:jc w:val="both"/>
        <w:rPr>
          <w:rFonts w:cs="Times New Roman"/>
        </w:rPr>
      </w:pPr>
      <w:r w:rsidRPr="00583F56">
        <w:rPr>
          <w:rFonts w:cs="Times New Roman"/>
        </w:rPr>
        <w:t>If a controlled, on or off lea</w:t>
      </w:r>
      <w:r w:rsidR="00172F46" w:rsidRPr="00583F56">
        <w:rPr>
          <w:rFonts w:cs="Times New Roman"/>
        </w:rPr>
        <w:t>sh</w:t>
      </w:r>
      <w:r w:rsidRPr="00583F56">
        <w:rPr>
          <w:rFonts w:cs="Times New Roman"/>
        </w:rPr>
        <w:t xml:space="preserve"> search is </w:t>
      </w:r>
      <w:r w:rsidR="00172F46" w:rsidRPr="00583F56">
        <w:rPr>
          <w:rFonts w:cs="Times New Roman"/>
        </w:rPr>
        <w:t>conducted;</w:t>
      </w:r>
      <w:r w:rsidRPr="00583F56">
        <w:rPr>
          <w:rFonts w:cs="Times New Roman"/>
        </w:rPr>
        <w:t xml:space="preserve"> the handler may request additional officers to accompany him into the building.</w:t>
      </w:r>
    </w:p>
    <w:p w14:paraId="7262049C" w14:textId="020DC20C" w:rsidR="00B839D2" w:rsidRPr="00583F56" w:rsidRDefault="0079582F" w:rsidP="00583F56">
      <w:pPr>
        <w:numPr>
          <w:ilvl w:val="0"/>
          <w:numId w:val="12"/>
        </w:numPr>
        <w:ind w:left="1080"/>
        <w:jc w:val="both"/>
        <w:rPr>
          <w:rFonts w:cs="Times New Roman"/>
          <w:bCs/>
        </w:rPr>
      </w:pPr>
      <w:r w:rsidRPr="00583F56">
        <w:rPr>
          <w:rFonts w:cs="Times New Roman"/>
          <w:bCs/>
        </w:rPr>
        <w:t>Canine Warning</w:t>
      </w:r>
    </w:p>
    <w:p w14:paraId="0277EA9E" w14:textId="77777777" w:rsidR="00B839D2" w:rsidRPr="00583F56" w:rsidRDefault="00B839D2" w:rsidP="00583F56">
      <w:pPr>
        <w:numPr>
          <w:ilvl w:val="0"/>
          <w:numId w:val="1"/>
        </w:numPr>
        <w:tabs>
          <w:tab w:val="clear" w:pos="720"/>
        </w:tabs>
        <w:ind w:left="1440"/>
        <w:jc w:val="both"/>
        <w:rPr>
          <w:rFonts w:cs="Times New Roman"/>
        </w:rPr>
      </w:pPr>
      <w:r w:rsidRPr="00583F56">
        <w:rPr>
          <w:rFonts w:cs="Times New Roman"/>
        </w:rPr>
        <w:t xml:space="preserve">No canine will be used in a building without verbal warnings being </w:t>
      </w:r>
      <w:r w:rsidR="00FA03B5" w:rsidRPr="00583F56">
        <w:rPr>
          <w:rFonts w:cs="Times New Roman"/>
        </w:rPr>
        <w:t>given if</w:t>
      </w:r>
      <w:r w:rsidRPr="00583F56">
        <w:rPr>
          <w:rFonts w:cs="Times New Roman"/>
        </w:rPr>
        <w:t xml:space="preserve"> it can be done without jeopardizing the </w:t>
      </w:r>
      <w:r w:rsidR="00172F46" w:rsidRPr="00583F56">
        <w:rPr>
          <w:rFonts w:cs="Times New Roman"/>
        </w:rPr>
        <w:t>handle</w:t>
      </w:r>
      <w:r w:rsidRPr="00583F56">
        <w:rPr>
          <w:rFonts w:cs="Times New Roman"/>
        </w:rPr>
        <w:t>r’s safety.</w:t>
      </w:r>
    </w:p>
    <w:p w14:paraId="4D7050D1" w14:textId="77777777" w:rsidR="00B839D2" w:rsidRPr="00583F56" w:rsidRDefault="00B839D2" w:rsidP="00583F56">
      <w:pPr>
        <w:numPr>
          <w:ilvl w:val="0"/>
          <w:numId w:val="1"/>
        </w:numPr>
        <w:tabs>
          <w:tab w:val="clear" w:pos="720"/>
        </w:tabs>
        <w:ind w:left="1440"/>
        <w:jc w:val="both"/>
        <w:rPr>
          <w:rFonts w:cs="Times New Roman"/>
        </w:rPr>
      </w:pPr>
      <w:r w:rsidRPr="00583F56">
        <w:rPr>
          <w:rFonts w:cs="Times New Roman"/>
        </w:rPr>
        <w:t xml:space="preserve">Using a patrol vehicle public address system, bullhorn, or </w:t>
      </w:r>
      <w:r w:rsidR="00FA03B5" w:rsidRPr="00583F56">
        <w:rPr>
          <w:rFonts w:cs="Times New Roman"/>
        </w:rPr>
        <w:t>loudspeaker</w:t>
      </w:r>
      <w:r w:rsidRPr="00583F56">
        <w:rPr>
          <w:rFonts w:cs="Times New Roman"/>
        </w:rPr>
        <w:t>, if possible, the handler will identify himself, give instructions for surrender and give notification that a trained police canine will be released if the occupants fail to surrender according to instructions.</w:t>
      </w:r>
    </w:p>
    <w:p w14:paraId="68D93C37" w14:textId="77777777" w:rsidR="00B839D2" w:rsidRPr="00583F56" w:rsidRDefault="00FA03B5" w:rsidP="00583F56">
      <w:pPr>
        <w:numPr>
          <w:ilvl w:val="0"/>
          <w:numId w:val="1"/>
        </w:numPr>
        <w:tabs>
          <w:tab w:val="clear" w:pos="720"/>
        </w:tabs>
        <w:ind w:left="1440"/>
        <w:jc w:val="both"/>
        <w:rPr>
          <w:rFonts w:cs="Times New Roman"/>
        </w:rPr>
      </w:pPr>
      <w:r w:rsidRPr="00583F56">
        <w:rPr>
          <w:rFonts w:cs="Times New Roman"/>
        </w:rPr>
        <w:t>A</w:t>
      </w:r>
      <w:r w:rsidR="00B839D2" w:rsidRPr="00583F56">
        <w:rPr>
          <w:rFonts w:cs="Times New Roman"/>
        </w:rPr>
        <w:t xml:space="preserve"> warning will be given twice prior to releasing a canine into the building.</w:t>
      </w:r>
    </w:p>
    <w:p w14:paraId="70E7F619" w14:textId="77777777" w:rsidR="00B839D2" w:rsidRPr="00583F56" w:rsidRDefault="00B839D2" w:rsidP="00583F56">
      <w:pPr>
        <w:numPr>
          <w:ilvl w:val="0"/>
          <w:numId w:val="1"/>
        </w:numPr>
        <w:tabs>
          <w:tab w:val="clear" w:pos="720"/>
        </w:tabs>
        <w:ind w:left="1440"/>
        <w:jc w:val="both"/>
        <w:rPr>
          <w:rFonts w:cs="Times New Roman"/>
        </w:rPr>
      </w:pPr>
      <w:r w:rsidRPr="00583F56">
        <w:rPr>
          <w:rFonts w:cs="Times New Roman"/>
        </w:rPr>
        <w:t>The canine handler will use the police radio and public address system at the same time so that the warning will be recorded</w:t>
      </w:r>
      <w:r w:rsidR="00827099" w:rsidRPr="00583F56">
        <w:rPr>
          <w:rFonts w:cs="Times New Roman"/>
        </w:rPr>
        <w:t>.</w:t>
      </w:r>
    </w:p>
    <w:p w14:paraId="1B900D1E" w14:textId="22951D94" w:rsidR="0079582F" w:rsidRPr="00583F56" w:rsidRDefault="00827099" w:rsidP="00583F56">
      <w:pPr>
        <w:numPr>
          <w:ilvl w:val="0"/>
          <w:numId w:val="1"/>
        </w:numPr>
        <w:tabs>
          <w:tab w:val="clear" w:pos="720"/>
        </w:tabs>
        <w:ind w:left="1440"/>
        <w:jc w:val="both"/>
        <w:rPr>
          <w:rFonts w:cs="Times New Roman"/>
        </w:rPr>
      </w:pPr>
      <w:r w:rsidRPr="00583F56">
        <w:rPr>
          <w:rFonts w:cs="Times New Roman"/>
        </w:rPr>
        <w:t xml:space="preserve">Handlers shall have </w:t>
      </w:r>
      <w:r w:rsidR="006276A7">
        <w:rPr>
          <w:rFonts w:cs="Times New Roman"/>
        </w:rPr>
        <w:t>body-worn</w:t>
      </w:r>
      <w:r w:rsidRPr="00583F56">
        <w:rPr>
          <w:rFonts w:cs="Times New Roman"/>
        </w:rPr>
        <w:t xml:space="preserve"> cameras </w:t>
      </w:r>
      <w:r w:rsidR="00931B52">
        <w:rPr>
          <w:rFonts w:cs="Times New Roman"/>
        </w:rPr>
        <w:t>activated</w:t>
      </w:r>
      <w:r w:rsidRPr="00583F56">
        <w:rPr>
          <w:rFonts w:cs="Times New Roman"/>
        </w:rPr>
        <w:t xml:space="preserve"> at all times while working their canines.</w:t>
      </w:r>
    </w:p>
    <w:p w14:paraId="7788EFEA" w14:textId="6046AAAE" w:rsidR="00B839D2" w:rsidRPr="00583F56" w:rsidRDefault="0079582F" w:rsidP="00583F56">
      <w:pPr>
        <w:numPr>
          <w:ilvl w:val="0"/>
          <w:numId w:val="12"/>
        </w:numPr>
        <w:ind w:left="1080"/>
        <w:jc w:val="both"/>
        <w:rPr>
          <w:rFonts w:cs="Times New Roman"/>
          <w:bCs/>
        </w:rPr>
      </w:pPr>
      <w:r w:rsidRPr="00583F56">
        <w:rPr>
          <w:rFonts w:cs="Times New Roman"/>
          <w:bCs/>
        </w:rPr>
        <w:t>Tracking Operations</w:t>
      </w:r>
    </w:p>
    <w:p w14:paraId="62247C12" w14:textId="35A24AD5" w:rsidR="00B839D2" w:rsidRPr="00583F56" w:rsidRDefault="00B839D2" w:rsidP="00583F56">
      <w:pPr>
        <w:numPr>
          <w:ilvl w:val="0"/>
          <w:numId w:val="24"/>
        </w:numPr>
        <w:ind w:left="1440"/>
        <w:jc w:val="both"/>
        <w:rPr>
          <w:rFonts w:cs="Times New Roman"/>
        </w:rPr>
      </w:pPr>
      <w:r w:rsidRPr="00583F56">
        <w:rPr>
          <w:rFonts w:cs="Times New Roman"/>
        </w:rPr>
        <w:t>The following factors must be present in order to conduct a successful tracking operation:</w:t>
      </w:r>
    </w:p>
    <w:p w14:paraId="41476C93" w14:textId="1CA9717F" w:rsidR="00B839D2" w:rsidRPr="00583F56" w:rsidRDefault="00B839D2" w:rsidP="00583F56">
      <w:pPr>
        <w:pStyle w:val="ListParagraph"/>
        <w:numPr>
          <w:ilvl w:val="0"/>
          <w:numId w:val="2"/>
        </w:numPr>
        <w:tabs>
          <w:tab w:val="clear" w:pos="720"/>
        </w:tabs>
        <w:ind w:left="1800"/>
        <w:jc w:val="both"/>
        <w:rPr>
          <w:rFonts w:cs="Times New Roman"/>
        </w:rPr>
      </w:pPr>
      <w:r w:rsidRPr="00583F56">
        <w:rPr>
          <w:rFonts w:cs="Times New Roman"/>
        </w:rPr>
        <w:lastRenderedPageBreak/>
        <w:t>By eyewitness account or positive interference, the handler must be able to determine the path taken by the suspect or person to be tracked</w:t>
      </w:r>
      <w:r w:rsidR="00D15381">
        <w:rPr>
          <w:rFonts w:cs="Times New Roman"/>
        </w:rPr>
        <w:t xml:space="preserve">. </w:t>
      </w:r>
      <w:r w:rsidRPr="00583F56">
        <w:rPr>
          <w:rFonts w:cs="Times New Roman"/>
        </w:rPr>
        <w:t xml:space="preserve">The path should be free and clear of contamination by other </w:t>
      </w:r>
      <w:r w:rsidR="00FA03B5" w:rsidRPr="00583F56">
        <w:rPr>
          <w:rFonts w:cs="Times New Roman"/>
        </w:rPr>
        <w:t>people</w:t>
      </w:r>
      <w:r w:rsidRPr="00583F56">
        <w:rPr>
          <w:rFonts w:cs="Times New Roman"/>
        </w:rPr>
        <w:t>.</w:t>
      </w:r>
      <w:r w:rsidR="00827099" w:rsidRPr="00583F56">
        <w:rPr>
          <w:rFonts w:cs="Times New Roman"/>
        </w:rPr>
        <w:t xml:space="preserve"> This includes emergency response and other vehicles idling emitting exhaust </w:t>
      </w:r>
      <w:r w:rsidR="00002310" w:rsidRPr="00583F56">
        <w:rPr>
          <w:rFonts w:cs="Times New Roman"/>
        </w:rPr>
        <w:t>in the area to be searched.</w:t>
      </w:r>
    </w:p>
    <w:p w14:paraId="6C1D12AD" w14:textId="105AB5FF" w:rsidR="00B839D2" w:rsidRPr="00583F56" w:rsidRDefault="00B839D2" w:rsidP="00583F56">
      <w:pPr>
        <w:numPr>
          <w:ilvl w:val="0"/>
          <w:numId w:val="2"/>
        </w:numPr>
        <w:tabs>
          <w:tab w:val="clear" w:pos="720"/>
        </w:tabs>
        <w:ind w:left="1800"/>
        <w:jc w:val="both"/>
        <w:rPr>
          <w:rFonts w:cs="Times New Roman"/>
        </w:rPr>
      </w:pPr>
      <w:r w:rsidRPr="00583F56">
        <w:rPr>
          <w:rFonts w:cs="Times New Roman"/>
        </w:rPr>
        <w:t>On a criminal suspect track, the immediate establishment of a crime scene perimeter may be the single most important factor that determines success or failure</w:t>
      </w:r>
      <w:r w:rsidR="00D15381">
        <w:rPr>
          <w:rFonts w:cs="Times New Roman"/>
        </w:rPr>
        <w:t xml:space="preserve">. </w:t>
      </w:r>
      <w:r w:rsidRPr="00583F56">
        <w:rPr>
          <w:rFonts w:cs="Times New Roman"/>
        </w:rPr>
        <w:t>The investigating officer is responsible for establishing the perimeter.</w:t>
      </w:r>
    </w:p>
    <w:p w14:paraId="01C0F60D" w14:textId="2220B321" w:rsidR="00B839D2" w:rsidRPr="00583F56" w:rsidRDefault="00B839D2" w:rsidP="00583F56">
      <w:pPr>
        <w:numPr>
          <w:ilvl w:val="0"/>
          <w:numId w:val="24"/>
        </w:numPr>
        <w:ind w:left="1440"/>
        <w:jc w:val="both"/>
        <w:rPr>
          <w:rFonts w:cs="Times New Roman"/>
        </w:rPr>
      </w:pPr>
      <w:r w:rsidRPr="00583F56">
        <w:rPr>
          <w:rFonts w:cs="Times New Roman"/>
        </w:rPr>
        <w:t>When tracking a suspect, the canine team will be accompanied by at least one other officer who will keep other units advised of the direction and progress of the track and protect the handler</w:t>
      </w:r>
      <w:r w:rsidR="00D15381">
        <w:rPr>
          <w:rFonts w:cs="Times New Roman"/>
        </w:rPr>
        <w:t xml:space="preserve">. </w:t>
      </w:r>
      <w:r w:rsidRPr="00583F56">
        <w:rPr>
          <w:rFonts w:cs="Times New Roman"/>
        </w:rPr>
        <w:t>Other officers should remain out of the area to avoid contamination.</w:t>
      </w:r>
    </w:p>
    <w:p w14:paraId="794CEB2D" w14:textId="7FB14D03" w:rsidR="00B839D2" w:rsidRPr="00583F56" w:rsidRDefault="0079582F" w:rsidP="00583F56">
      <w:pPr>
        <w:numPr>
          <w:ilvl w:val="0"/>
          <w:numId w:val="12"/>
        </w:numPr>
        <w:ind w:left="1080"/>
        <w:jc w:val="both"/>
        <w:rPr>
          <w:rFonts w:cs="Times New Roman"/>
          <w:bCs/>
        </w:rPr>
      </w:pPr>
      <w:r w:rsidRPr="00583F56">
        <w:rPr>
          <w:rFonts w:cs="Times New Roman"/>
          <w:bCs/>
        </w:rPr>
        <w:t>Article Search</w:t>
      </w:r>
    </w:p>
    <w:p w14:paraId="3B48BD43" w14:textId="3DED6646" w:rsidR="00B839D2" w:rsidRPr="00583F56" w:rsidRDefault="00B839D2" w:rsidP="00583F56">
      <w:pPr>
        <w:numPr>
          <w:ilvl w:val="0"/>
          <w:numId w:val="25"/>
        </w:numPr>
        <w:ind w:left="1440"/>
        <w:jc w:val="both"/>
        <w:rPr>
          <w:rFonts w:cs="Times New Roman"/>
        </w:rPr>
      </w:pPr>
      <w:r w:rsidRPr="00583F56">
        <w:rPr>
          <w:rFonts w:cs="Times New Roman"/>
        </w:rPr>
        <w:t>A canine team may be requested if there is reason to believe that a suspect has discarded evidence by dropping the item while in flight or has attempted to hide the item in a field, wooded or other open area.</w:t>
      </w:r>
    </w:p>
    <w:p w14:paraId="1C493F38" w14:textId="5742BEB5" w:rsidR="00B839D2" w:rsidRPr="00583F56" w:rsidRDefault="00A97F0C" w:rsidP="00583F56">
      <w:pPr>
        <w:numPr>
          <w:ilvl w:val="0"/>
          <w:numId w:val="12"/>
        </w:numPr>
        <w:ind w:left="1080"/>
        <w:jc w:val="both"/>
        <w:rPr>
          <w:rFonts w:cs="Times New Roman"/>
          <w:bCs/>
        </w:rPr>
      </w:pPr>
      <w:r w:rsidRPr="00583F56">
        <w:rPr>
          <w:rFonts w:cs="Times New Roman"/>
          <w:bCs/>
        </w:rPr>
        <w:t>Narcotics Search</w:t>
      </w:r>
    </w:p>
    <w:p w14:paraId="6080F6B7" w14:textId="54D9048B" w:rsidR="00B839D2" w:rsidRPr="00583F56" w:rsidRDefault="00B839D2" w:rsidP="00583F56">
      <w:pPr>
        <w:numPr>
          <w:ilvl w:val="0"/>
          <w:numId w:val="26"/>
        </w:numPr>
        <w:ind w:left="1440"/>
        <w:jc w:val="both"/>
        <w:rPr>
          <w:rFonts w:cs="Times New Roman"/>
        </w:rPr>
      </w:pPr>
      <w:r w:rsidRPr="00583F56">
        <w:rPr>
          <w:rFonts w:cs="Times New Roman"/>
        </w:rPr>
        <w:t xml:space="preserve">The handler will be responsible for confirming that the requesting officer has obtained either consent to search or has probable </w:t>
      </w:r>
      <w:r w:rsidR="00FA03B5" w:rsidRPr="00583F56">
        <w:rPr>
          <w:rFonts w:cs="Times New Roman"/>
        </w:rPr>
        <w:t>cause</w:t>
      </w:r>
      <w:r w:rsidRPr="00583F56">
        <w:rPr>
          <w:rFonts w:cs="Times New Roman"/>
        </w:rPr>
        <w:t xml:space="preserve"> prior to any search.</w:t>
      </w:r>
    </w:p>
    <w:p w14:paraId="78486C18" w14:textId="48D3F39B" w:rsidR="00B839D2" w:rsidRPr="00583F56" w:rsidRDefault="00A97F0C" w:rsidP="00583F56">
      <w:pPr>
        <w:numPr>
          <w:ilvl w:val="0"/>
          <w:numId w:val="12"/>
        </w:numPr>
        <w:ind w:left="1080"/>
        <w:jc w:val="both"/>
        <w:rPr>
          <w:rFonts w:cs="Times New Roman"/>
          <w:bCs/>
        </w:rPr>
      </w:pPr>
      <w:r w:rsidRPr="00583F56">
        <w:rPr>
          <w:rFonts w:cs="Times New Roman"/>
          <w:bCs/>
        </w:rPr>
        <w:t>Search Warrant Execution</w:t>
      </w:r>
    </w:p>
    <w:p w14:paraId="638D4190" w14:textId="7F041485" w:rsidR="00A97F0C" w:rsidRPr="00583F56" w:rsidRDefault="00B839D2" w:rsidP="00583F56">
      <w:pPr>
        <w:numPr>
          <w:ilvl w:val="0"/>
          <w:numId w:val="27"/>
        </w:numPr>
        <w:ind w:left="1440"/>
        <w:jc w:val="both"/>
        <w:rPr>
          <w:rFonts w:cs="Times New Roman"/>
        </w:rPr>
      </w:pPr>
      <w:r w:rsidRPr="00583F56">
        <w:rPr>
          <w:rFonts w:cs="Times New Roman"/>
        </w:rPr>
        <w:t>When requested to assist on a narcotic search warrant, the canine handler will be given as much advance notice as possible as to the type of search, whether residential, open fi</w:t>
      </w:r>
      <w:r w:rsidR="00F16582">
        <w:rPr>
          <w:rFonts w:cs="Times New Roman"/>
        </w:rPr>
        <w:t>el</w:t>
      </w:r>
      <w:r w:rsidRPr="00583F56">
        <w:rPr>
          <w:rFonts w:cs="Times New Roman"/>
        </w:rPr>
        <w:t>d</w:t>
      </w:r>
      <w:r w:rsidR="00FC521E">
        <w:rPr>
          <w:rFonts w:cs="Times New Roman"/>
        </w:rPr>
        <w:t>,</w:t>
      </w:r>
      <w:r w:rsidRPr="00583F56">
        <w:rPr>
          <w:rFonts w:cs="Times New Roman"/>
        </w:rPr>
        <w:t xml:space="preserve"> or vehicle and the type of narcotics expected to be found</w:t>
      </w:r>
      <w:r w:rsidR="00F16582">
        <w:rPr>
          <w:rFonts w:cs="Times New Roman"/>
        </w:rPr>
        <w:t>.</w:t>
      </w:r>
    </w:p>
    <w:p w14:paraId="1025331C" w14:textId="432713CC" w:rsidR="00B839D2" w:rsidRPr="00583F56" w:rsidRDefault="00B839D2" w:rsidP="00583F56">
      <w:pPr>
        <w:numPr>
          <w:ilvl w:val="0"/>
          <w:numId w:val="27"/>
        </w:numPr>
        <w:ind w:left="1440"/>
        <w:jc w:val="both"/>
        <w:rPr>
          <w:rFonts w:cs="Times New Roman"/>
        </w:rPr>
      </w:pPr>
      <w:r w:rsidRPr="00583F56">
        <w:rPr>
          <w:rFonts w:cs="Times New Roman"/>
        </w:rPr>
        <w:t>When executing a search warrant, officers will secure the scene, contain all persons present in a common area and make no search other than for weapons</w:t>
      </w:r>
      <w:r w:rsidR="00D15381">
        <w:rPr>
          <w:rFonts w:cs="Times New Roman"/>
        </w:rPr>
        <w:t xml:space="preserve">. </w:t>
      </w:r>
      <w:r w:rsidRPr="00583F56">
        <w:rPr>
          <w:rFonts w:cs="Times New Roman"/>
        </w:rPr>
        <w:t>Once secured and the search warrant served, the canine team will enter and begin the search</w:t>
      </w:r>
      <w:r w:rsidR="00D15381">
        <w:rPr>
          <w:rFonts w:cs="Times New Roman"/>
        </w:rPr>
        <w:t xml:space="preserve">. </w:t>
      </w:r>
      <w:r w:rsidRPr="00583F56">
        <w:rPr>
          <w:rFonts w:cs="Times New Roman"/>
        </w:rPr>
        <w:t xml:space="preserve">As the search progresses, </w:t>
      </w:r>
      <w:r w:rsidR="00FA03B5" w:rsidRPr="00583F56">
        <w:rPr>
          <w:rFonts w:cs="Times New Roman"/>
        </w:rPr>
        <w:t>people</w:t>
      </w:r>
      <w:r w:rsidRPr="00583F56">
        <w:rPr>
          <w:rFonts w:cs="Times New Roman"/>
        </w:rPr>
        <w:t xml:space="preserve"> present will be moved to a secured area already searched by the canine team</w:t>
      </w:r>
      <w:r w:rsidR="00D15381">
        <w:rPr>
          <w:rFonts w:cs="Times New Roman"/>
        </w:rPr>
        <w:t xml:space="preserve">. </w:t>
      </w:r>
      <w:r w:rsidRPr="00583F56">
        <w:rPr>
          <w:rFonts w:cs="Times New Roman"/>
        </w:rPr>
        <w:t xml:space="preserve">Once the team has cleared an </w:t>
      </w:r>
      <w:r w:rsidR="006C3F4B" w:rsidRPr="00583F56">
        <w:rPr>
          <w:rFonts w:cs="Times New Roman"/>
        </w:rPr>
        <w:t>area or</w:t>
      </w:r>
      <w:r w:rsidRPr="00583F56">
        <w:rPr>
          <w:rFonts w:cs="Times New Roman"/>
        </w:rPr>
        <w:t xml:space="preserve"> room, officers will conduct a secondary search.</w:t>
      </w:r>
    </w:p>
    <w:p w14:paraId="26648879" w14:textId="6477329E" w:rsidR="00B839D2" w:rsidRPr="00583F56" w:rsidRDefault="00A97F0C" w:rsidP="00583F56">
      <w:pPr>
        <w:numPr>
          <w:ilvl w:val="0"/>
          <w:numId w:val="12"/>
        </w:numPr>
        <w:ind w:left="1080"/>
        <w:jc w:val="both"/>
        <w:rPr>
          <w:rFonts w:cs="Times New Roman"/>
          <w:bCs/>
        </w:rPr>
      </w:pPr>
      <w:r w:rsidRPr="00583F56">
        <w:rPr>
          <w:rFonts w:cs="Times New Roman"/>
          <w:bCs/>
        </w:rPr>
        <w:t>Vehicle Search</w:t>
      </w:r>
    </w:p>
    <w:p w14:paraId="0D5DC562" w14:textId="6143000F" w:rsidR="00B839D2" w:rsidRPr="00583F56" w:rsidRDefault="00B839D2" w:rsidP="00583F56">
      <w:pPr>
        <w:numPr>
          <w:ilvl w:val="0"/>
          <w:numId w:val="28"/>
        </w:numPr>
        <w:ind w:left="1440"/>
        <w:jc w:val="both"/>
        <w:rPr>
          <w:rFonts w:cs="Times New Roman"/>
        </w:rPr>
      </w:pPr>
      <w:r w:rsidRPr="00583F56">
        <w:rPr>
          <w:rFonts w:cs="Times New Roman"/>
        </w:rPr>
        <w:t>When there is a request for a vehicle search, the officer at the scene will not search the vehicle before the canine team arrives</w:t>
      </w:r>
      <w:r w:rsidR="00D15381">
        <w:rPr>
          <w:rFonts w:cs="Times New Roman"/>
        </w:rPr>
        <w:t xml:space="preserve">. </w:t>
      </w:r>
      <w:r w:rsidRPr="00583F56">
        <w:rPr>
          <w:rFonts w:cs="Times New Roman"/>
        </w:rPr>
        <w:t>The investigating officer at the scene will secure the vehicle</w:t>
      </w:r>
      <w:r w:rsidR="00D15381">
        <w:rPr>
          <w:rFonts w:cs="Times New Roman"/>
        </w:rPr>
        <w:t xml:space="preserve">. </w:t>
      </w:r>
      <w:r w:rsidRPr="00583F56">
        <w:rPr>
          <w:rFonts w:cs="Times New Roman"/>
        </w:rPr>
        <w:t xml:space="preserve">When a canine team is </w:t>
      </w:r>
      <w:r w:rsidR="00FA03B5" w:rsidRPr="00583F56">
        <w:rPr>
          <w:rFonts w:cs="Times New Roman"/>
        </w:rPr>
        <w:t>searching</w:t>
      </w:r>
      <w:r w:rsidRPr="00583F56">
        <w:rPr>
          <w:rFonts w:cs="Times New Roman"/>
        </w:rPr>
        <w:t xml:space="preserve"> a vehicle, the suspect(s) will be secured until the search is completed.</w:t>
      </w:r>
    </w:p>
    <w:p w14:paraId="6169FD4B" w14:textId="417ECFF7" w:rsidR="00B839D2" w:rsidRPr="00583F56" w:rsidRDefault="00A97F0C" w:rsidP="00583F56">
      <w:pPr>
        <w:numPr>
          <w:ilvl w:val="0"/>
          <w:numId w:val="12"/>
        </w:numPr>
        <w:ind w:left="1080"/>
        <w:jc w:val="both"/>
        <w:rPr>
          <w:rFonts w:cs="Times New Roman"/>
          <w:bCs/>
        </w:rPr>
      </w:pPr>
      <w:r w:rsidRPr="00583F56">
        <w:rPr>
          <w:rFonts w:cs="Times New Roman"/>
          <w:bCs/>
        </w:rPr>
        <w:t xml:space="preserve">Canine Use </w:t>
      </w:r>
      <w:r w:rsidR="00B318EF" w:rsidRPr="00583F56">
        <w:rPr>
          <w:rFonts w:cs="Times New Roman"/>
          <w:bCs/>
        </w:rPr>
        <w:t>o</w:t>
      </w:r>
      <w:r w:rsidRPr="00583F56">
        <w:rPr>
          <w:rFonts w:cs="Times New Roman"/>
          <w:bCs/>
        </w:rPr>
        <w:t>f Force</w:t>
      </w:r>
    </w:p>
    <w:p w14:paraId="05F8D522" w14:textId="094108FB" w:rsidR="00B839D2" w:rsidRPr="00583F56" w:rsidRDefault="00B839D2" w:rsidP="00583F56">
      <w:pPr>
        <w:numPr>
          <w:ilvl w:val="0"/>
          <w:numId w:val="29"/>
        </w:numPr>
        <w:ind w:left="1440"/>
        <w:jc w:val="both"/>
        <w:rPr>
          <w:rFonts w:cs="Times New Roman"/>
        </w:rPr>
      </w:pPr>
      <w:r w:rsidRPr="00583F56">
        <w:rPr>
          <w:rFonts w:cs="Times New Roman"/>
        </w:rPr>
        <w:t>Handler Responsibilities</w:t>
      </w:r>
    </w:p>
    <w:p w14:paraId="64D01969" w14:textId="7C1CB346" w:rsidR="00B839D2" w:rsidRPr="00583F56" w:rsidRDefault="00DC7BDE" w:rsidP="00583F56">
      <w:pPr>
        <w:numPr>
          <w:ilvl w:val="0"/>
          <w:numId w:val="31"/>
        </w:numPr>
        <w:ind w:left="1800" w:hanging="180"/>
        <w:jc w:val="both"/>
        <w:rPr>
          <w:rFonts w:cs="Times New Roman"/>
        </w:rPr>
      </w:pPr>
      <w:r>
        <w:rPr>
          <w:rFonts w:cs="Times New Roman"/>
        </w:rPr>
        <w:t>H</w:t>
      </w:r>
      <w:r w:rsidR="00B839D2" w:rsidRPr="00583F56">
        <w:rPr>
          <w:rFonts w:cs="Times New Roman"/>
        </w:rPr>
        <w:t>andlers are aware that a police officer may use only the amount of force necessary to make an arrest and that the use of the canine under such circumstances constitutes the use of force, or the implied use of force</w:t>
      </w:r>
      <w:r w:rsidR="00D15381">
        <w:rPr>
          <w:rFonts w:cs="Times New Roman"/>
        </w:rPr>
        <w:t xml:space="preserve">. </w:t>
      </w:r>
      <w:r w:rsidR="00B839D2" w:rsidRPr="00583F56">
        <w:rPr>
          <w:rFonts w:cs="Times New Roman"/>
        </w:rPr>
        <w:t xml:space="preserve">In determining the degree of force to be used, the handler must take into </w:t>
      </w:r>
      <w:r w:rsidR="00FA03B5" w:rsidRPr="00583F56">
        <w:rPr>
          <w:rFonts w:cs="Times New Roman"/>
        </w:rPr>
        <w:t>consideration</w:t>
      </w:r>
      <w:r w:rsidR="00B839D2" w:rsidRPr="00583F56">
        <w:rPr>
          <w:rFonts w:cs="Times New Roman"/>
        </w:rPr>
        <w:t xml:space="preserve"> the totality of existing circumstances such as officer safety and the level of threat to officers and citizens.</w:t>
      </w:r>
    </w:p>
    <w:p w14:paraId="26D87133" w14:textId="3ACD6F84" w:rsidR="00B839D2" w:rsidRPr="00583F56" w:rsidRDefault="00DC7BDE" w:rsidP="00583F56">
      <w:pPr>
        <w:numPr>
          <w:ilvl w:val="0"/>
          <w:numId w:val="31"/>
        </w:numPr>
        <w:ind w:left="1800" w:hanging="180"/>
        <w:jc w:val="both"/>
        <w:rPr>
          <w:rFonts w:cs="Times New Roman"/>
        </w:rPr>
      </w:pPr>
      <w:r>
        <w:rPr>
          <w:rFonts w:cs="Times New Roman"/>
        </w:rPr>
        <w:t>H</w:t>
      </w:r>
      <w:r w:rsidR="00B839D2" w:rsidRPr="00583F56">
        <w:rPr>
          <w:rFonts w:cs="Times New Roman"/>
        </w:rPr>
        <w:t xml:space="preserve">andlers must also bear in mind that in responding to a request for a canine team, they are responsible for determining whether use of the canine is </w:t>
      </w:r>
      <w:r w:rsidR="00B839D2" w:rsidRPr="00583F56">
        <w:rPr>
          <w:rFonts w:cs="Times New Roman"/>
        </w:rPr>
        <w:lastRenderedPageBreak/>
        <w:t>justified and feasible under present conditions</w:t>
      </w:r>
      <w:r w:rsidR="00D15381">
        <w:rPr>
          <w:rFonts w:cs="Times New Roman"/>
        </w:rPr>
        <w:t xml:space="preserve">. </w:t>
      </w:r>
      <w:r w:rsidR="00B839D2" w:rsidRPr="00583F56">
        <w:rPr>
          <w:rFonts w:cs="Times New Roman"/>
        </w:rPr>
        <w:t xml:space="preserve">In each </w:t>
      </w:r>
      <w:r w:rsidR="00D04964" w:rsidRPr="00583F56">
        <w:rPr>
          <w:rFonts w:cs="Times New Roman"/>
        </w:rPr>
        <w:t>case</w:t>
      </w:r>
      <w:r w:rsidR="006C3F4B" w:rsidRPr="00583F56">
        <w:rPr>
          <w:rFonts w:cs="Times New Roman"/>
        </w:rPr>
        <w:t xml:space="preserve"> a</w:t>
      </w:r>
      <w:r w:rsidR="00B839D2" w:rsidRPr="00583F56">
        <w:rPr>
          <w:rFonts w:cs="Times New Roman"/>
        </w:rPr>
        <w:t xml:space="preserve"> </w:t>
      </w:r>
      <w:r w:rsidR="00427091" w:rsidRPr="00583F56">
        <w:rPr>
          <w:rFonts w:cs="Times New Roman"/>
        </w:rPr>
        <w:t>Use of Force</w:t>
      </w:r>
      <w:r w:rsidR="00D04964" w:rsidRPr="00583F56">
        <w:rPr>
          <w:rFonts w:cs="Times New Roman"/>
        </w:rPr>
        <w:t xml:space="preserve"> Form</w:t>
      </w:r>
      <w:r w:rsidR="00B839D2" w:rsidRPr="00583F56">
        <w:rPr>
          <w:rFonts w:cs="Times New Roman"/>
        </w:rPr>
        <w:t xml:space="preserve"> will be completed.</w:t>
      </w:r>
    </w:p>
    <w:p w14:paraId="0980B6E9" w14:textId="2A53538D" w:rsidR="0092350B" w:rsidRPr="00583F56" w:rsidRDefault="00DC7BDE" w:rsidP="00583F56">
      <w:pPr>
        <w:numPr>
          <w:ilvl w:val="0"/>
          <w:numId w:val="31"/>
        </w:numPr>
        <w:ind w:left="1800" w:hanging="180"/>
        <w:jc w:val="both"/>
        <w:rPr>
          <w:rFonts w:cs="Times New Roman"/>
        </w:rPr>
      </w:pPr>
      <w:r>
        <w:rPr>
          <w:rFonts w:cs="Times New Roman"/>
        </w:rPr>
        <w:t>H</w:t>
      </w:r>
      <w:r w:rsidR="00B839D2" w:rsidRPr="00583F56">
        <w:rPr>
          <w:rFonts w:cs="Times New Roman"/>
        </w:rPr>
        <w:t>andlers will decline to conduct a specific canine operation</w:t>
      </w:r>
      <w:r w:rsidR="006C3F4B" w:rsidRPr="00583F56">
        <w:rPr>
          <w:rFonts w:cs="Times New Roman"/>
        </w:rPr>
        <w:t xml:space="preserve"> when, in their opinion, such an</w:t>
      </w:r>
      <w:r w:rsidR="00B839D2" w:rsidRPr="00583F56">
        <w:rPr>
          <w:rFonts w:cs="Times New Roman"/>
        </w:rPr>
        <w:t xml:space="preserve"> operation is outside the capacity of the canine or would present unnecessary and unacceptable danger to the handler, canine or other personnel present.</w:t>
      </w:r>
    </w:p>
    <w:p w14:paraId="2362ACF5" w14:textId="6A6ABAD3" w:rsidR="0092350B" w:rsidRPr="00583F56" w:rsidRDefault="00B839D2" w:rsidP="00583F56">
      <w:pPr>
        <w:numPr>
          <w:ilvl w:val="0"/>
          <w:numId w:val="31"/>
        </w:numPr>
        <w:ind w:left="1800" w:hanging="180"/>
        <w:jc w:val="both"/>
        <w:rPr>
          <w:rFonts w:cs="Times New Roman"/>
        </w:rPr>
      </w:pPr>
      <w:r w:rsidRPr="00583F56">
        <w:rPr>
          <w:rFonts w:cs="Times New Roman"/>
        </w:rPr>
        <w:t xml:space="preserve">The use of a police canine is not regarded as deadly </w:t>
      </w:r>
      <w:r w:rsidR="006C3F4B" w:rsidRPr="00583F56">
        <w:rPr>
          <w:rFonts w:cs="Times New Roman"/>
        </w:rPr>
        <w:t>force;</w:t>
      </w:r>
      <w:r w:rsidRPr="00583F56">
        <w:rPr>
          <w:rFonts w:cs="Times New Roman"/>
        </w:rPr>
        <w:t xml:space="preserve"> however, the utmost discretion will be used when releasing a police canine to apprehend a suspect</w:t>
      </w:r>
      <w:r w:rsidR="00D15381">
        <w:rPr>
          <w:rFonts w:cs="Times New Roman"/>
        </w:rPr>
        <w:t xml:space="preserve">. </w:t>
      </w:r>
      <w:r w:rsidRPr="00583F56">
        <w:rPr>
          <w:rFonts w:cs="Times New Roman"/>
        </w:rPr>
        <w:t>Before releasing the canine to apprehend a criminal suspect, the handler will determine that the release of the canine is appropriate and within departmental guidelines, that verbal control can be maintained, and that innocent bystanders will not be endangered</w:t>
      </w:r>
      <w:r w:rsidR="00D15381">
        <w:rPr>
          <w:rFonts w:cs="Times New Roman"/>
        </w:rPr>
        <w:t xml:space="preserve">. </w:t>
      </w:r>
    </w:p>
    <w:p w14:paraId="20898F8C" w14:textId="5EA2B766" w:rsidR="00B839D2" w:rsidRPr="00583F56" w:rsidRDefault="00B839D2" w:rsidP="00583F56">
      <w:pPr>
        <w:numPr>
          <w:ilvl w:val="0"/>
          <w:numId w:val="31"/>
        </w:numPr>
        <w:ind w:left="1800" w:hanging="180"/>
        <w:jc w:val="both"/>
        <w:rPr>
          <w:rFonts w:cs="Times New Roman"/>
        </w:rPr>
      </w:pPr>
      <w:r w:rsidRPr="00583F56">
        <w:rPr>
          <w:rFonts w:cs="Times New Roman"/>
        </w:rPr>
        <w:t>Handlers will work off leash in the following situations:</w:t>
      </w:r>
    </w:p>
    <w:p w14:paraId="44BDAF62" w14:textId="21B4E61D" w:rsidR="00B839D2" w:rsidRPr="00583F56" w:rsidRDefault="00B839D2" w:rsidP="00583F56">
      <w:pPr>
        <w:numPr>
          <w:ilvl w:val="0"/>
          <w:numId w:val="3"/>
        </w:numPr>
        <w:tabs>
          <w:tab w:val="clear" w:pos="720"/>
        </w:tabs>
        <w:ind w:left="2160"/>
        <w:jc w:val="both"/>
        <w:rPr>
          <w:rFonts w:cs="Times New Roman"/>
        </w:rPr>
      </w:pPr>
      <w:r w:rsidRPr="00583F56">
        <w:rPr>
          <w:rFonts w:cs="Times New Roman"/>
        </w:rPr>
        <w:t>To protect a citizen or police officer from physical injury.</w:t>
      </w:r>
    </w:p>
    <w:p w14:paraId="3BFE2834" w14:textId="77777777" w:rsidR="00B839D2" w:rsidRPr="00583F56" w:rsidRDefault="00B839D2" w:rsidP="00583F56">
      <w:pPr>
        <w:numPr>
          <w:ilvl w:val="0"/>
          <w:numId w:val="3"/>
        </w:numPr>
        <w:tabs>
          <w:tab w:val="clear" w:pos="720"/>
        </w:tabs>
        <w:ind w:left="2160"/>
        <w:jc w:val="both"/>
        <w:rPr>
          <w:rFonts w:cs="Times New Roman"/>
        </w:rPr>
      </w:pPr>
      <w:r w:rsidRPr="00583F56">
        <w:rPr>
          <w:rFonts w:cs="Times New Roman"/>
        </w:rPr>
        <w:t>The accused has committed a crime of violence or other serious felony and poses a serious threat to the safety of the officer or community.</w:t>
      </w:r>
    </w:p>
    <w:p w14:paraId="2059386C" w14:textId="77777777" w:rsidR="00B839D2" w:rsidRPr="00583F56" w:rsidRDefault="00B839D2" w:rsidP="00583F56">
      <w:pPr>
        <w:numPr>
          <w:ilvl w:val="0"/>
          <w:numId w:val="3"/>
        </w:numPr>
        <w:tabs>
          <w:tab w:val="clear" w:pos="720"/>
        </w:tabs>
        <w:ind w:left="2160"/>
        <w:jc w:val="both"/>
        <w:rPr>
          <w:rFonts w:cs="Times New Roman"/>
        </w:rPr>
      </w:pPr>
      <w:r w:rsidRPr="00583F56">
        <w:rPr>
          <w:rFonts w:cs="Times New Roman"/>
        </w:rPr>
        <w:t>To search a building to locate a criminal.</w:t>
      </w:r>
    </w:p>
    <w:p w14:paraId="19D63F6F" w14:textId="77777777" w:rsidR="00B839D2" w:rsidRPr="00583F56" w:rsidRDefault="00B839D2" w:rsidP="00583F56">
      <w:pPr>
        <w:numPr>
          <w:ilvl w:val="0"/>
          <w:numId w:val="3"/>
        </w:numPr>
        <w:tabs>
          <w:tab w:val="clear" w:pos="720"/>
        </w:tabs>
        <w:ind w:left="2160"/>
        <w:jc w:val="both"/>
        <w:rPr>
          <w:rFonts w:cs="Times New Roman"/>
        </w:rPr>
      </w:pPr>
      <w:r w:rsidRPr="00583F56">
        <w:rPr>
          <w:rFonts w:cs="Times New Roman"/>
        </w:rPr>
        <w:t>To guard and restrain a suspect(s) under arrest to prevent flight.</w:t>
      </w:r>
    </w:p>
    <w:p w14:paraId="6240B6D8" w14:textId="05635DE6" w:rsidR="00A97F0C" w:rsidRPr="00583F56" w:rsidRDefault="006D59B0" w:rsidP="00583F56">
      <w:pPr>
        <w:numPr>
          <w:ilvl w:val="0"/>
          <w:numId w:val="31"/>
        </w:numPr>
        <w:ind w:left="1800" w:hanging="180"/>
        <w:jc w:val="both"/>
        <w:rPr>
          <w:rFonts w:cs="Times New Roman"/>
        </w:rPr>
      </w:pPr>
      <w:r>
        <w:rPr>
          <w:rFonts w:cs="Times New Roman"/>
        </w:rPr>
        <w:t>H</w:t>
      </w:r>
      <w:r w:rsidR="00B839D2" w:rsidRPr="00583F56">
        <w:rPr>
          <w:rFonts w:cs="Times New Roman"/>
        </w:rPr>
        <w:t>andlers will immediately notify their immediate supervisor when the canine bites or causes injury to any person, whether on or off duty, regardless of the location of the incident</w:t>
      </w:r>
      <w:r w:rsidR="00D63C61" w:rsidRPr="00583F56">
        <w:rPr>
          <w:rFonts w:cs="Times New Roman"/>
        </w:rPr>
        <w:t xml:space="preserve"> and complete the required documentation, such as an I/O report</w:t>
      </w:r>
      <w:r w:rsidR="00B839D2" w:rsidRPr="00583F56">
        <w:rPr>
          <w:rFonts w:cs="Times New Roman"/>
        </w:rPr>
        <w:t>.</w:t>
      </w:r>
    </w:p>
    <w:p w14:paraId="71044DED" w14:textId="192F550D" w:rsidR="00002310" w:rsidRPr="00583F56" w:rsidRDefault="00002310" w:rsidP="00583F56">
      <w:pPr>
        <w:numPr>
          <w:ilvl w:val="0"/>
          <w:numId w:val="31"/>
        </w:numPr>
        <w:ind w:left="1800" w:hanging="180"/>
        <w:jc w:val="both"/>
        <w:rPr>
          <w:rFonts w:cs="Times New Roman"/>
        </w:rPr>
      </w:pPr>
      <w:r w:rsidRPr="00583F56">
        <w:rPr>
          <w:rFonts w:cs="Times New Roman"/>
        </w:rPr>
        <w:t>Handlers will</w:t>
      </w:r>
      <w:r w:rsidR="00DC7BDE">
        <w:rPr>
          <w:rFonts w:cs="Times New Roman"/>
        </w:rPr>
        <w:t xml:space="preserve"> </w:t>
      </w:r>
      <w:r w:rsidRPr="00583F56">
        <w:rPr>
          <w:rFonts w:cs="Times New Roman"/>
        </w:rPr>
        <w:t xml:space="preserve">notify their immediate supervisor, </w:t>
      </w:r>
      <w:r w:rsidR="00FA03B5" w:rsidRPr="00583F56">
        <w:rPr>
          <w:rFonts w:cs="Times New Roman"/>
        </w:rPr>
        <w:t>photograph,</w:t>
      </w:r>
      <w:r w:rsidRPr="00583F56">
        <w:rPr>
          <w:rFonts w:cs="Times New Roman"/>
        </w:rPr>
        <w:t xml:space="preserve"> and document on an I/O report any property damage </w:t>
      </w:r>
      <w:r w:rsidR="00925782">
        <w:rPr>
          <w:rFonts w:cs="Times New Roman"/>
        </w:rPr>
        <w:t xml:space="preserve">caused by </w:t>
      </w:r>
      <w:r w:rsidRPr="00583F56">
        <w:rPr>
          <w:rFonts w:cs="Times New Roman"/>
        </w:rPr>
        <w:t>canine</w:t>
      </w:r>
      <w:r w:rsidR="00925782">
        <w:rPr>
          <w:rFonts w:cs="Times New Roman"/>
        </w:rPr>
        <w:t xml:space="preserve"> use</w:t>
      </w:r>
      <w:r w:rsidRPr="00583F56">
        <w:rPr>
          <w:rFonts w:cs="Times New Roman"/>
        </w:rPr>
        <w:t>.</w:t>
      </w:r>
    </w:p>
    <w:p w14:paraId="0AAC6EC2" w14:textId="0A6C8B1D" w:rsidR="00B839D2" w:rsidRPr="00583F56" w:rsidRDefault="00B839D2" w:rsidP="00583F56">
      <w:pPr>
        <w:numPr>
          <w:ilvl w:val="0"/>
          <w:numId w:val="29"/>
        </w:numPr>
        <w:ind w:left="1440"/>
        <w:jc w:val="both"/>
        <w:rPr>
          <w:rFonts w:cs="Times New Roman"/>
        </w:rPr>
      </w:pPr>
      <w:r w:rsidRPr="00583F56">
        <w:rPr>
          <w:rFonts w:cs="Times New Roman"/>
        </w:rPr>
        <w:t>Supervisor Responsibilities</w:t>
      </w:r>
    </w:p>
    <w:p w14:paraId="6B098A45" w14:textId="77777777" w:rsidR="00B839D2" w:rsidRPr="00583F56" w:rsidRDefault="00B839D2" w:rsidP="00583F56">
      <w:pPr>
        <w:pStyle w:val="ListParagraph"/>
        <w:numPr>
          <w:ilvl w:val="0"/>
          <w:numId w:val="33"/>
        </w:numPr>
        <w:tabs>
          <w:tab w:val="clear" w:pos="780"/>
        </w:tabs>
        <w:ind w:left="1800" w:hanging="180"/>
        <w:jc w:val="both"/>
        <w:rPr>
          <w:rFonts w:cs="Times New Roman"/>
        </w:rPr>
      </w:pPr>
      <w:r w:rsidRPr="00583F56">
        <w:rPr>
          <w:rFonts w:cs="Times New Roman"/>
        </w:rPr>
        <w:t>The immediate supervisor will respond to the scene.</w:t>
      </w:r>
    </w:p>
    <w:p w14:paraId="680A6E8D" w14:textId="77777777" w:rsidR="00B839D2" w:rsidRPr="00583F56" w:rsidRDefault="00B839D2" w:rsidP="00583F56">
      <w:pPr>
        <w:numPr>
          <w:ilvl w:val="0"/>
          <w:numId w:val="33"/>
        </w:numPr>
        <w:tabs>
          <w:tab w:val="clear" w:pos="780"/>
        </w:tabs>
        <w:ind w:left="1800" w:hanging="180"/>
        <w:jc w:val="both"/>
        <w:rPr>
          <w:rFonts w:cs="Times New Roman"/>
        </w:rPr>
      </w:pPr>
      <w:r w:rsidRPr="00583F56">
        <w:rPr>
          <w:rFonts w:cs="Times New Roman"/>
        </w:rPr>
        <w:t>When a police canine has bitten a person, the immediate supervisor will ensure the victim receives prompt medical attention.</w:t>
      </w:r>
    </w:p>
    <w:p w14:paraId="7340103B" w14:textId="77777777" w:rsidR="00B839D2" w:rsidRPr="00583F56" w:rsidRDefault="00B839D2" w:rsidP="00583F56">
      <w:pPr>
        <w:numPr>
          <w:ilvl w:val="0"/>
          <w:numId w:val="33"/>
        </w:numPr>
        <w:tabs>
          <w:tab w:val="clear" w:pos="780"/>
        </w:tabs>
        <w:ind w:left="1800" w:hanging="180"/>
        <w:jc w:val="both"/>
        <w:rPr>
          <w:rFonts w:cs="Times New Roman"/>
        </w:rPr>
      </w:pPr>
      <w:r w:rsidRPr="00583F56">
        <w:rPr>
          <w:rFonts w:cs="Times New Roman"/>
        </w:rPr>
        <w:t>The supervisor will conduct a thorough investigation of the incident.</w:t>
      </w:r>
    </w:p>
    <w:p w14:paraId="7BBB8EAE" w14:textId="77777777" w:rsidR="00B839D2" w:rsidRPr="00583F56" w:rsidRDefault="00B839D2" w:rsidP="00583F56">
      <w:pPr>
        <w:numPr>
          <w:ilvl w:val="0"/>
          <w:numId w:val="33"/>
        </w:numPr>
        <w:tabs>
          <w:tab w:val="clear" w:pos="780"/>
        </w:tabs>
        <w:ind w:left="1800" w:hanging="180"/>
        <w:jc w:val="both"/>
        <w:rPr>
          <w:rFonts w:cs="Times New Roman"/>
        </w:rPr>
      </w:pPr>
      <w:r w:rsidRPr="00583F56">
        <w:rPr>
          <w:rFonts w:cs="Times New Roman"/>
        </w:rPr>
        <w:t>All bites and abrasions will be photographed.</w:t>
      </w:r>
    </w:p>
    <w:p w14:paraId="655DB51A" w14:textId="77777777" w:rsidR="00B839D2" w:rsidRPr="00583F56" w:rsidRDefault="00B839D2" w:rsidP="00583F56">
      <w:pPr>
        <w:numPr>
          <w:ilvl w:val="0"/>
          <w:numId w:val="33"/>
        </w:numPr>
        <w:tabs>
          <w:tab w:val="clear" w:pos="780"/>
        </w:tabs>
        <w:ind w:left="1800" w:hanging="180"/>
        <w:jc w:val="both"/>
        <w:rPr>
          <w:rFonts w:cs="Times New Roman"/>
        </w:rPr>
      </w:pPr>
      <w:r w:rsidRPr="00583F56">
        <w:rPr>
          <w:rFonts w:cs="Times New Roman"/>
        </w:rPr>
        <w:t>Tears in the clothing of a suspect or other citizen(s) attributed to the canine will also be photographed.</w:t>
      </w:r>
    </w:p>
    <w:p w14:paraId="56F98514" w14:textId="049B27E3" w:rsidR="00B839D2" w:rsidRPr="00583F56" w:rsidRDefault="00B839D2" w:rsidP="00583F56">
      <w:pPr>
        <w:numPr>
          <w:ilvl w:val="0"/>
          <w:numId w:val="33"/>
        </w:numPr>
        <w:tabs>
          <w:tab w:val="clear" w:pos="780"/>
        </w:tabs>
        <w:ind w:left="1800" w:hanging="180"/>
        <w:jc w:val="both"/>
        <w:rPr>
          <w:rFonts w:cs="Times New Roman"/>
        </w:rPr>
      </w:pPr>
      <w:r w:rsidRPr="00583F56">
        <w:rPr>
          <w:rFonts w:cs="Times New Roman"/>
        </w:rPr>
        <w:t>The handler will com</w:t>
      </w:r>
      <w:r w:rsidR="00D04964" w:rsidRPr="00583F56">
        <w:rPr>
          <w:rFonts w:cs="Times New Roman"/>
        </w:rPr>
        <w:t xml:space="preserve">plete a </w:t>
      </w:r>
      <w:r w:rsidR="00631664">
        <w:rPr>
          <w:rFonts w:cs="Times New Roman"/>
        </w:rPr>
        <w:t>Use of Force Report</w:t>
      </w:r>
      <w:r w:rsidR="00D04964" w:rsidRPr="00583F56">
        <w:rPr>
          <w:rFonts w:cs="Times New Roman"/>
        </w:rPr>
        <w:t xml:space="preserve"> F</w:t>
      </w:r>
      <w:r w:rsidRPr="00583F56">
        <w:rPr>
          <w:rFonts w:cs="Times New Roman"/>
        </w:rPr>
        <w:t>orm</w:t>
      </w:r>
      <w:r w:rsidR="00D04964" w:rsidRPr="00583F56">
        <w:rPr>
          <w:rFonts w:cs="Times New Roman"/>
        </w:rPr>
        <w:t>.</w:t>
      </w:r>
    </w:p>
    <w:p w14:paraId="0881A432" w14:textId="5E035DA6" w:rsidR="00B839D2" w:rsidRPr="00583F56" w:rsidRDefault="0092350B" w:rsidP="00583F56">
      <w:pPr>
        <w:numPr>
          <w:ilvl w:val="0"/>
          <w:numId w:val="12"/>
        </w:numPr>
        <w:ind w:left="1080"/>
        <w:jc w:val="both"/>
        <w:rPr>
          <w:rFonts w:cs="Times New Roman"/>
        </w:rPr>
      </w:pPr>
      <w:r w:rsidRPr="00583F56">
        <w:rPr>
          <w:rFonts w:cs="Times New Roman"/>
        </w:rPr>
        <w:t>Mutual Aid</w:t>
      </w:r>
    </w:p>
    <w:p w14:paraId="327940EA" w14:textId="27DDFF49" w:rsidR="00B839D2" w:rsidRPr="00583F56" w:rsidRDefault="00B839D2" w:rsidP="00631664">
      <w:pPr>
        <w:numPr>
          <w:ilvl w:val="2"/>
          <w:numId w:val="43"/>
        </w:numPr>
        <w:tabs>
          <w:tab w:val="clear" w:pos="1800"/>
        </w:tabs>
        <w:ind w:hanging="360"/>
        <w:jc w:val="both"/>
        <w:rPr>
          <w:rFonts w:cs="Times New Roman"/>
        </w:rPr>
      </w:pPr>
      <w:r w:rsidRPr="00583F56">
        <w:rPr>
          <w:rFonts w:cs="Times New Roman"/>
        </w:rPr>
        <w:t>Canine services will be provided for mutual aid assistance only when authorized by the Chief of Police or his</w:t>
      </w:r>
      <w:r w:rsidR="007366C9" w:rsidRPr="00583F56">
        <w:rPr>
          <w:rFonts w:cs="Times New Roman"/>
        </w:rPr>
        <w:t>/her</w:t>
      </w:r>
      <w:r w:rsidRPr="00583F56">
        <w:rPr>
          <w:rFonts w:cs="Times New Roman"/>
        </w:rPr>
        <w:t xml:space="preserve"> designee.</w:t>
      </w:r>
    </w:p>
    <w:p w14:paraId="798BC921" w14:textId="4CB17201" w:rsidR="00B839D2" w:rsidRPr="00583F56" w:rsidRDefault="0092350B" w:rsidP="00583F56">
      <w:pPr>
        <w:numPr>
          <w:ilvl w:val="0"/>
          <w:numId w:val="12"/>
        </w:numPr>
        <w:ind w:left="1080"/>
        <w:jc w:val="both"/>
        <w:rPr>
          <w:rFonts w:cs="Times New Roman"/>
        </w:rPr>
      </w:pPr>
      <w:r w:rsidRPr="00583F56">
        <w:rPr>
          <w:rFonts w:cs="Times New Roman"/>
        </w:rPr>
        <w:t>Special Events</w:t>
      </w:r>
    </w:p>
    <w:p w14:paraId="301E8D6A" w14:textId="7A754607" w:rsidR="00B839D2" w:rsidRPr="00583F56" w:rsidRDefault="00B839D2" w:rsidP="00631664">
      <w:pPr>
        <w:numPr>
          <w:ilvl w:val="0"/>
          <w:numId w:val="44"/>
        </w:numPr>
        <w:jc w:val="both"/>
        <w:rPr>
          <w:rFonts w:cs="Times New Roman"/>
        </w:rPr>
      </w:pPr>
      <w:r w:rsidRPr="00583F56">
        <w:rPr>
          <w:rFonts w:cs="Times New Roman"/>
        </w:rPr>
        <w:t>Requests for special canine demonstrations will be screened and are subject to approval by the Chief of Police or his</w:t>
      </w:r>
      <w:r w:rsidR="007366C9" w:rsidRPr="00583F56">
        <w:rPr>
          <w:rFonts w:cs="Times New Roman"/>
        </w:rPr>
        <w:t>/her</w:t>
      </w:r>
      <w:r w:rsidRPr="00583F56">
        <w:rPr>
          <w:rFonts w:cs="Times New Roman"/>
        </w:rPr>
        <w:t xml:space="preserve"> designee</w:t>
      </w:r>
      <w:r w:rsidR="00D15381">
        <w:rPr>
          <w:rFonts w:cs="Times New Roman"/>
        </w:rPr>
        <w:t xml:space="preserve">. </w:t>
      </w:r>
      <w:r w:rsidRPr="00583F56">
        <w:rPr>
          <w:rFonts w:cs="Times New Roman"/>
        </w:rPr>
        <w:t xml:space="preserve">The Chief of Police has the </w:t>
      </w:r>
      <w:r w:rsidR="007366C9" w:rsidRPr="00583F56">
        <w:rPr>
          <w:rFonts w:cs="Times New Roman"/>
        </w:rPr>
        <w:t>responsibility</w:t>
      </w:r>
      <w:r w:rsidRPr="00583F56">
        <w:rPr>
          <w:rFonts w:cs="Times New Roman"/>
        </w:rPr>
        <w:t xml:space="preserve"> to regulate the activities of canine demonstrations.</w:t>
      </w:r>
    </w:p>
    <w:p w14:paraId="4231D860" w14:textId="4E6F803B" w:rsidR="00B839D2" w:rsidRPr="00583F56" w:rsidRDefault="0092350B" w:rsidP="00583F56">
      <w:pPr>
        <w:numPr>
          <w:ilvl w:val="0"/>
          <w:numId w:val="12"/>
        </w:numPr>
        <w:ind w:left="1080"/>
        <w:jc w:val="both"/>
        <w:rPr>
          <w:rFonts w:cs="Times New Roman"/>
        </w:rPr>
      </w:pPr>
      <w:r w:rsidRPr="00583F56">
        <w:rPr>
          <w:rFonts w:cs="Times New Roman"/>
        </w:rPr>
        <w:t>Records/Reports</w:t>
      </w:r>
    </w:p>
    <w:p w14:paraId="74B0E303" w14:textId="59E0B552" w:rsidR="0092350B" w:rsidRPr="00583F56" w:rsidRDefault="008F791C" w:rsidP="00583F56">
      <w:pPr>
        <w:numPr>
          <w:ilvl w:val="0"/>
          <w:numId w:val="34"/>
        </w:numPr>
        <w:ind w:left="1440"/>
        <w:jc w:val="both"/>
        <w:rPr>
          <w:rFonts w:cs="Times New Roman"/>
        </w:rPr>
      </w:pPr>
      <w:r>
        <w:rPr>
          <w:rFonts w:cs="Times New Roman"/>
        </w:rPr>
        <w:t>Handlers</w:t>
      </w:r>
      <w:r w:rsidR="00B839D2" w:rsidRPr="00583F56">
        <w:rPr>
          <w:rFonts w:cs="Times New Roman"/>
        </w:rPr>
        <w:t xml:space="preserve"> are responsible for completing reports pertaining to their duties</w:t>
      </w:r>
      <w:r w:rsidR="00D15381">
        <w:rPr>
          <w:rFonts w:cs="Times New Roman"/>
        </w:rPr>
        <w:t xml:space="preserve">. </w:t>
      </w:r>
      <w:r w:rsidR="00B839D2" w:rsidRPr="00583F56">
        <w:rPr>
          <w:rFonts w:cs="Times New Roman"/>
        </w:rPr>
        <w:t>The canine report may serve as a supplement to the investigation when the handler is not the action officer.</w:t>
      </w:r>
    </w:p>
    <w:p w14:paraId="247D99F9" w14:textId="320614F6" w:rsidR="0092350B" w:rsidRPr="00583F56" w:rsidRDefault="008F791C" w:rsidP="00583F56">
      <w:pPr>
        <w:numPr>
          <w:ilvl w:val="0"/>
          <w:numId w:val="34"/>
        </w:numPr>
        <w:ind w:left="1440"/>
        <w:jc w:val="both"/>
        <w:rPr>
          <w:rFonts w:cs="Times New Roman"/>
        </w:rPr>
      </w:pPr>
      <w:r>
        <w:rPr>
          <w:rFonts w:cs="Times New Roman"/>
        </w:rPr>
        <w:lastRenderedPageBreak/>
        <w:t>Handlers</w:t>
      </w:r>
      <w:r w:rsidR="00B839D2" w:rsidRPr="00583F56">
        <w:rPr>
          <w:rFonts w:cs="Times New Roman"/>
        </w:rPr>
        <w:t xml:space="preserve"> are responsible for filing and maintaining all training logs, training certificates, health records and other pertinent documentation </w:t>
      </w:r>
      <w:r w:rsidR="00FA03B5" w:rsidRPr="00583F56">
        <w:rPr>
          <w:rFonts w:cs="Times New Roman"/>
        </w:rPr>
        <w:t>regarding</w:t>
      </w:r>
      <w:r w:rsidR="00B839D2" w:rsidRPr="00583F56">
        <w:rPr>
          <w:rFonts w:cs="Times New Roman"/>
        </w:rPr>
        <w:t xml:space="preserve"> their assigned canine.</w:t>
      </w:r>
      <w:r w:rsidR="007366C9" w:rsidRPr="00583F56">
        <w:rPr>
          <w:rFonts w:cs="Times New Roman"/>
        </w:rPr>
        <w:t xml:space="preserve"> The department will maintain separate files for each canine.</w:t>
      </w:r>
    </w:p>
    <w:p w14:paraId="42DF787B" w14:textId="0EAD2BFF" w:rsidR="0022601B" w:rsidRPr="00583F56" w:rsidRDefault="00B839D2" w:rsidP="00583F56">
      <w:pPr>
        <w:numPr>
          <w:ilvl w:val="0"/>
          <w:numId w:val="34"/>
        </w:numPr>
        <w:ind w:left="1440"/>
        <w:jc w:val="both"/>
        <w:rPr>
          <w:rFonts w:cs="Times New Roman"/>
        </w:rPr>
      </w:pPr>
      <w:r w:rsidRPr="00583F56">
        <w:rPr>
          <w:rFonts w:cs="Times New Roman"/>
        </w:rPr>
        <w:t>If a canine is used to apprehend a suspect or any other con</w:t>
      </w:r>
      <w:r w:rsidR="00D63C61" w:rsidRPr="00583F56">
        <w:rPr>
          <w:rFonts w:cs="Times New Roman"/>
        </w:rPr>
        <w:t>tact occurs</w:t>
      </w:r>
      <w:r w:rsidR="007366C9" w:rsidRPr="00583F56">
        <w:rPr>
          <w:rFonts w:cs="Times New Roman"/>
        </w:rPr>
        <w:t xml:space="preserve"> with the suspect</w:t>
      </w:r>
      <w:r w:rsidR="00D63C61" w:rsidRPr="00583F56">
        <w:rPr>
          <w:rFonts w:cs="Times New Roman"/>
        </w:rPr>
        <w:t xml:space="preserve">, an incident report, </w:t>
      </w:r>
      <w:r w:rsidR="007366C9" w:rsidRPr="00583F56">
        <w:rPr>
          <w:rFonts w:cs="Times New Roman"/>
        </w:rPr>
        <w:t>and Use of Force</w:t>
      </w:r>
      <w:r w:rsidR="00061995" w:rsidRPr="00583F56">
        <w:rPr>
          <w:rFonts w:cs="Times New Roman"/>
        </w:rPr>
        <w:t xml:space="preserve"> Form</w:t>
      </w:r>
      <w:r w:rsidR="00D63C61" w:rsidRPr="00583F56">
        <w:rPr>
          <w:rFonts w:cs="Times New Roman"/>
        </w:rPr>
        <w:t xml:space="preserve"> </w:t>
      </w:r>
      <w:r w:rsidR="007366C9" w:rsidRPr="00583F56">
        <w:rPr>
          <w:rFonts w:cs="Times New Roman"/>
        </w:rPr>
        <w:t>will be completed as soon as possible</w:t>
      </w:r>
      <w:r w:rsidRPr="00583F56">
        <w:rPr>
          <w:rFonts w:cs="Times New Roman"/>
        </w:rPr>
        <w:t>.</w:t>
      </w:r>
      <w:r w:rsidR="007366C9" w:rsidRPr="00583F56">
        <w:rPr>
          <w:rFonts w:cs="Times New Roman"/>
        </w:rPr>
        <w:t xml:space="preserve"> Minor physical contact with a suspect could later </w:t>
      </w:r>
      <w:r w:rsidR="0022601B" w:rsidRPr="00583F56">
        <w:rPr>
          <w:rFonts w:cs="Times New Roman"/>
        </w:rPr>
        <w:t xml:space="preserve">become a claim of injury. </w:t>
      </w:r>
    </w:p>
    <w:p w14:paraId="1C9D8FF3" w14:textId="060B1F61" w:rsidR="00B839D2" w:rsidRPr="00583F56" w:rsidRDefault="00B839D2" w:rsidP="00583F56">
      <w:pPr>
        <w:numPr>
          <w:ilvl w:val="0"/>
          <w:numId w:val="34"/>
        </w:numPr>
        <w:ind w:left="1440"/>
        <w:jc w:val="both"/>
        <w:rPr>
          <w:rFonts w:cs="Times New Roman"/>
        </w:rPr>
      </w:pPr>
      <w:r w:rsidRPr="00583F56">
        <w:rPr>
          <w:rFonts w:cs="Times New Roman"/>
        </w:rPr>
        <w:t>Canine Contact</w:t>
      </w:r>
      <w:r w:rsidR="0022601B" w:rsidRPr="00583F56">
        <w:rPr>
          <w:rFonts w:cs="Times New Roman"/>
        </w:rPr>
        <w:t>/Property Damage</w:t>
      </w:r>
      <w:r w:rsidRPr="00583F56">
        <w:rPr>
          <w:rFonts w:cs="Times New Roman"/>
        </w:rPr>
        <w:t xml:space="preserve"> Report shall</w:t>
      </w:r>
      <w:r w:rsidR="0022601B" w:rsidRPr="00583F56">
        <w:rPr>
          <w:rFonts w:cs="Times New Roman"/>
        </w:rPr>
        <w:t xml:space="preserve"> be completed on all other incidents involving the canine outside of normal handler calls for service. The report will </w:t>
      </w:r>
      <w:r w:rsidRPr="00583F56">
        <w:rPr>
          <w:rFonts w:cs="Times New Roman"/>
        </w:rPr>
        <w:t>include the following information:</w:t>
      </w:r>
    </w:p>
    <w:p w14:paraId="46090B51" w14:textId="77777777" w:rsidR="00B839D2" w:rsidRPr="00583F56" w:rsidRDefault="00B839D2" w:rsidP="00583F56">
      <w:pPr>
        <w:numPr>
          <w:ilvl w:val="0"/>
          <w:numId w:val="36"/>
        </w:numPr>
        <w:tabs>
          <w:tab w:val="clear" w:pos="720"/>
        </w:tabs>
        <w:ind w:left="1800" w:hanging="180"/>
        <w:jc w:val="both"/>
        <w:rPr>
          <w:rFonts w:cs="Times New Roman"/>
        </w:rPr>
      </w:pPr>
      <w:r w:rsidRPr="00583F56">
        <w:rPr>
          <w:rFonts w:cs="Times New Roman"/>
        </w:rPr>
        <w:t>Description of the incident.</w:t>
      </w:r>
    </w:p>
    <w:p w14:paraId="6403EE07" w14:textId="77777777" w:rsidR="0022601B" w:rsidRPr="00583F56" w:rsidRDefault="0022601B" w:rsidP="00583F56">
      <w:pPr>
        <w:numPr>
          <w:ilvl w:val="0"/>
          <w:numId w:val="36"/>
        </w:numPr>
        <w:tabs>
          <w:tab w:val="clear" w:pos="720"/>
        </w:tabs>
        <w:ind w:left="1800" w:hanging="180"/>
        <w:jc w:val="both"/>
        <w:rPr>
          <w:rFonts w:cs="Times New Roman"/>
        </w:rPr>
      </w:pPr>
      <w:r w:rsidRPr="00583F56">
        <w:rPr>
          <w:rFonts w:cs="Times New Roman"/>
        </w:rPr>
        <w:t>Photographs</w:t>
      </w:r>
    </w:p>
    <w:p w14:paraId="05CF66F3" w14:textId="77777777" w:rsidR="00B839D2" w:rsidRPr="00583F56" w:rsidRDefault="00B839D2" w:rsidP="00583F56">
      <w:pPr>
        <w:numPr>
          <w:ilvl w:val="0"/>
          <w:numId w:val="36"/>
        </w:numPr>
        <w:tabs>
          <w:tab w:val="clear" w:pos="720"/>
        </w:tabs>
        <w:ind w:left="1800" w:hanging="180"/>
        <w:jc w:val="both"/>
        <w:rPr>
          <w:rFonts w:cs="Times New Roman"/>
        </w:rPr>
      </w:pPr>
      <w:r w:rsidRPr="00583F56">
        <w:rPr>
          <w:rFonts w:cs="Times New Roman"/>
        </w:rPr>
        <w:t>Witness information (name, address, telephone)</w:t>
      </w:r>
    </w:p>
    <w:p w14:paraId="00AD3B0B" w14:textId="77777777" w:rsidR="00B839D2" w:rsidRPr="00583F56" w:rsidRDefault="00B839D2" w:rsidP="00583F56">
      <w:pPr>
        <w:numPr>
          <w:ilvl w:val="0"/>
          <w:numId w:val="36"/>
        </w:numPr>
        <w:tabs>
          <w:tab w:val="clear" w:pos="720"/>
        </w:tabs>
        <w:ind w:left="1800" w:hanging="180"/>
        <w:jc w:val="both"/>
        <w:rPr>
          <w:rFonts w:cs="Times New Roman"/>
        </w:rPr>
      </w:pPr>
      <w:r w:rsidRPr="00583F56">
        <w:rPr>
          <w:rFonts w:cs="Times New Roman"/>
        </w:rPr>
        <w:t>Victim information (name, address, telephone)</w:t>
      </w:r>
    </w:p>
    <w:p w14:paraId="10BEC268" w14:textId="77777777" w:rsidR="00B839D2" w:rsidRPr="00583F56" w:rsidRDefault="00B839D2" w:rsidP="00583F56">
      <w:pPr>
        <w:numPr>
          <w:ilvl w:val="0"/>
          <w:numId w:val="36"/>
        </w:numPr>
        <w:tabs>
          <w:tab w:val="clear" w:pos="720"/>
        </w:tabs>
        <w:ind w:left="1800" w:hanging="180"/>
        <w:jc w:val="both"/>
        <w:rPr>
          <w:rFonts w:cs="Times New Roman"/>
        </w:rPr>
      </w:pPr>
      <w:r w:rsidRPr="00583F56">
        <w:rPr>
          <w:rFonts w:cs="Times New Roman"/>
        </w:rPr>
        <w:t>Location of contact (i.e., arm, leg, etc.)</w:t>
      </w:r>
    </w:p>
    <w:p w14:paraId="0134C61C" w14:textId="77777777" w:rsidR="00B839D2" w:rsidRPr="00583F56" w:rsidRDefault="00B839D2" w:rsidP="00583F56">
      <w:pPr>
        <w:numPr>
          <w:ilvl w:val="0"/>
          <w:numId w:val="36"/>
        </w:numPr>
        <w:tabs>
          <w:tab w:val="clear" w:pos="720"/>
        </w:tabs>
        <w:ind w:left="1800" w:hanging="180"/>
        <w:jc w:val="both"/>
        <w:rPr>
          <w:rFonts w:cs="Times New Roman"/>
        </w:rPr>
      </w:pPr>
      <w:r w:rsidRPr="00583F56">
        <w:rPr>
          <w:rFonts w:cs="Times New Roman"/>
        </w:rPr>
        <w:t>Information on how many injuries due to contact with the canine occurred (i.e., from being bit or scratched, knocked down, etc.)</w:t>
      </w:r>
    </w:p>
    <w:p w14:paraId="60A0D33C" w14:textId="77777777" w:rsidR="00B839D2" w:rsidRPr="00583F56" w:rsidRDefault="00B839D2" w:rsidP="00583F56">
      <w:pPr>
        <w:numPr>
          <w:ilvl w:val="0"/>
          <w:numId w:val="36"/>
        </w:numPr>
        <w:tabs>
          <w:tab w:val="clear" w:pos="720"/>
        </w:tabs>
        <w:ind w:left="1800" w:hanging="180"/>
        <w:jc w:val="both"/>
        <w:rPr>
          <w:rFonts w:cs="Times New Roman"/>
        </w:rPr>
      </w:pPr>
      <w:r w:rsidRPr="00583F56">
        <w:rPr>
          <w:rFonts w:cs="Times New Roman"/>
        </w:rPr>
        <w:t>Medical treatment provided (including treating physician’s name, hospital, etc.)</w:t>
      </w:r>
    </w:p>
    <w:p w14:paraId="14D489B1" w14:textId="77777777" w:rsidR="00B839D2" w:rsidRPr="00583F56" w:rsidRDefault="00B839D2" w:rsidP="00583F56">
      <w:pPr>
        <w:numPr>
          <w:ilvl w:val="0"/>
          <w:numId w:val="36"/>
        </w:numPr>
        <w:tabs>
          <w:tab w:val="clear" w:pos="720"/>
        </w:tabs>
        <w:ind w:left="1800" w:hanging="180"/>
        <w:jc w:val="both"/>
        <w:rPr>
          <w:rFonts w:cs="Times New Roman"/>
        </w:rPr>
      </w:pPr>
      <w:r w:rsidRPr="00583F56">
        <w:rPr>
          <w:rFonts w:cs="Times New Roman"/>
        </w:rPr>
        <w:t>Date and time of contact.</w:t>
      </w:r>
    </w:p>
    <w:p w14:paraId="38B30D50" w14:textId="77777777" w:rsidR="00B839D2" w:rsidRPr="00583F56" w:rsidRDefault="00B839D2" w:rsidP="00583F56">
      <w:pPr>
        <w:numPr>
          <w:ilvl w:val="0"/>
          <w:numId w:val="36"/>
        </w:numPr>
        <w:tabs>
          <w:tab w:val="clear" w:pos="720"/>
        </w:tabs>
        <w:ind w:left="1800" w:hanging="180"/>
        <w:jc w:val="both"/>
        <w:rPr>
          <w:rFonts w:cs="Times New Roman"/>
        </w:rPr>
      </w:pPr>
      <w:r w:rsidRPr="00583F56">
        <w:rPr>
          <w:rFonts w:cs="Times New Roman"/>
        </w:rPr>
        <w:t>The canine’s license tag number.</w:t>
      </w:r>
    </w:p>
    <w:p w14:paraId="481290E0" w14:textId="77777777" w:rsidR="001E30A7" w:rsidRPr="00583F56" w:rsidRDefault="00B839D2" w:rsidP="00583F56">
      <w:pPr>
        <w:numPr>
          <w:ilvl w:val="0"/>
          <w:numId w:val="36"/>
        </w:numPr>
        <w:tabs>
          <w:tab w:val="clear" w:pos="720"/>
        </w:tabs>
        <w:ind w:left="1800" w:hanging="180"/>
        <w:jc w:val="both"/>
        <w:rPr>
          <w:rFonts w:cs="Times New Roman"/>
        </w:rPr>
      </w:pPr>
      <w:r w:rsidRPr="00583F56">
        <w:rPr>
          <w:rFonts w:cs="Times New Roman"/>
        </w:rPr>
        <w:t>A copy of the canine’s rabies certificate.</w:t>
      </w:r>
    </w:p>
    <w:p w14:paraId="1A9174D3" w14:textId="490B7B51" w:rsidR="00B839D2" w:rsidRPr="00583F56" w:rsidRDefault="007248AB" w:rsidP="00583F56">
      <w:pPr>
        <w:numPr>
          <w:ilvl w:val="0"/>
          <w:numId w:val="34"/>
        </w:numPr>
        <w:ind w:left="1440"/>
        <w:jc w:val="both"/>
        <w:rPr>
          <w:rFonts w:cs="Times New Roman"/>
        </w:rPr>
      </w:pPr>
      <w:r w:rsidRPr="00583F56">
        <w:rPr>
          <w:rFonts w:cs="Times New Roman"/>
        </w:rPr>
        <w:t>Photographs</w:t>
      </w:r>
    </w:p>
    <w:p w14:paraId="5DECAB15" w14:textId="6DD3A548" w:rsidR="00B839D2" w:rsidRPr="00583F56" w:rsidRDefault="00B839D2" w:rsidP="00583F56">
      <w:pPr>
        <w:ind w:left="1440"/>
        <w:jc w:val="both"/>
        <w:rPr>
          <w:rFonts w:cs="Times New Roman"/>
        </w:rPr>
      </w:pPr>
      <w:r w:rsidRPr="00583F56">
        <w:rPr>
          <w:rFonts w:cs="Times New Roman"/>
        </w:rPr>
        <w:t>All injuries</w:t>
      </w:r>
      <w:r w:rsidR="0022601B" w:rsidRPr="00583F56">
        <w:rPr>
          <w:rFonts w:cs="Times New Roman"/>
        </w:rPr>
        <w:t>/property damage</w:t>
      </w:r>
      <w:r w:rsidRPr="00583F56">
        <w:rPr>
          <w:rFonts w:cs="Times New Roman"/>
        </w:rPr>
        <w:t xml:space="preserve"> due to contact will be photographed</w:t>
      </w:r>
      <w:r w:rsidR="00D15381">
        <w:rPr>
          <w:rFonts w:cs="Times New Roman"/>
        </w:rPr>
        <w:t xml:space="preserve">. </w:t>
      </w:r>
      <w:r w:rsidRPr="00583F56">
        <w:rPr>
          <w:rFonts w:cs="Times New Roman"/>
        </w:rPr>
        <w:t>If the area to be photographed requires removal of clothing or exposure of undergarments or genitalia, the guidelines established in the Strip Search/Body Cavity Search shall be followed.</w:t>
      </w:r>
    </w:p>
    <w:p w14:paraId="619F87CF" w14:textId="4FD22A66" w:rsidR="00B839D2" w:rsidRPr="00583F56" w:rsidRDefault="007248AB" w:rsidP="00583F56">
      <w:pPr>
        <w:numPr>
          <w:ilvl w:val="0"/>
          <w:numId w:val="12"/>
        </w:numPr>
        <w:ind w:left="1080"/>
        <w:jc w:val="both"/>
        <w:rPr>
          <w:rFonts w:cs="Times New Roman"/>
        </w:rPr>
      </w:pPr>
      <w:r w:rsidRPr="00583F56">
        <w:rPr>
          <w:rFonts w:cs="Times New Roman"/>
        </w:rPr>
        <w:t>Prohibited</w:t>
      </w:r>
    </w:p>
    <w:p w14:paraId="2828D813" w14:textId="1111D1AC" w:rsidR="00B839D2" w:rsidRPr="00583F56" w:rsidRDefault="00B839D2" w:rsidP="00583F56">
      <w:pPr>
        <w:pStyle w:val="ListParagraph"/>
        <w:numPr>
          <w:ilvl w:val="0"/>
          <w:numId w:val="37"/>
        </w:numPr>
        <w:ind w:left="1440"/>
        <w:jc w:val="both"/>
        <w:rPr>
          <w:rFonts w:cs="Times New Roman"/>
        </w:rPr>
      </w:pPr>
      <w:r w:rsidRPr="00583F56">
        <w:rPr>
          <w:rFonts w:cs="Times New Roman"/>
        </w:rPr>
        <w:t>Employees will not tease, pet, or feed any police canine without the consent of the handler</w:t>
      </w:r>
      <w:r w:rsidR="00D15381">
        <w:rPr>
          <w:rFonts w:cs="Times New Roman"/>
        </w:rPr>
        <w:t xml:space="preserve">. </w:t>
      </w:r>
      <w:r w:rsidRPr="00583F56">
        <w:rPr>
          <w:rFonts w:cs="Times New Roman"/>
        </w:rPr>
        <w:t>Only at the discretion of the handler will other</w:t>
      </w:r>
      <w:r w:rsidR="00D63C61" w:rsidRPr="00583F56">
        <w:rPr>
          <w:rFonts w:cs="Times New Roman"/>
        </w:rPr>
        <w:t>s</w:t>
      </w:r>
      <w:r w:rsidRPr="00583F56">
        <w:rPr>
          <w:rFonts w:cs="Times New Roman"/>
        </w:rPr>
        <w:t xml:space="preserve"> be permitted to pet or come into contact with their canine.</w:t>
      </w:r>
    </w:p>
    <w:p w14:paraId="1A9C1AAA" w14:textId="77777777" w:rsidR="00B839D2" w:rsidRPr="00583F56" w:rsidRDefault="00B839D2" w:rsidP="00583F56">
      <w:pPr>
        <w:pStyle w:val="ListParagraph"/>
        <w:numPr>
          <w:ilvl w:val="0"/>
          <w:numId w:val="37"/>
        </w:numPr>
        <w:ind w:left="1440"/>
        <w:jc w:val="both"/>
        <w:rPr>
          <w:rFonts w:cs="Times New Roman"/>
        </w:rPr>
      </w:pPr>
      <w:r w:rsidRPr="00583F56">
        <w:rPr>
          <w:rFonts w:cs="Times New Roman"/>
        </w:rPr>
        <w:t>Employees will refrain from any horseplay with the handler in the canine’s presence.</w:t>
      </w:r>
    </w:p>
    <w:p w14:paraId="2FC8AB6A" w14:textId="77777777" w:rsidR="00B839D2" w:rsidRPr="00583F56" w:rsidRDefault="00B839D2" w:rsidP="00583F56">
      <w:pPr>
        <w:pStyle w:val="ListParagraph"/>
        <w:numPr>
          <w:ilvl w:val="0"/>
          <w:numId w:val="37"/>
        </w:numPr>
        <w:ind w:left="1440"/>
        <w:jc w:val="both"/>
        <w:rPr>
          <w:rFonts w:cs="Times New Roman"/>
        </w:rPr>
      </w:pPr>
      <w:r w:rsidRPr="00583F56">
        <w:rPr>
          <w:rFonts w:cs="Times New Roman"/>
        </w:rPr>
        <w:t>Handlers will not demonstrate the canine’s ability to react unless in the line of duty, training, or department approved public demonstration.</w:t>
      </w:r>
    </w:p>
    <w:p w14:paraId="75A4D501" w14:textId="77777777" w:rsidR="00B839D2" w:rsidRPr="00583F56" w:rsidRDefault="00B839D2" w:rsidP="00583F56">
      <w:pPr>
        <w:pStyle w:val="ListParagraph"/>
        <w:numPr>
          <w:ilvl w:val="0"/>
          <w:numId w:val="37"/>
        </w:numPr>
        <w:ind w:left="1440"/>
        <w:jc w:val="both"/>
        <w:rPr>
          <w:rFonts w:cs="Times New Roman"/>
        </w:rPr>
      </w:pPr>
      <w:r w:rsidRPr="00583F56">
        <w:rPr>
          <w:rFonts w:cs="Times New Roman"/>
        </w:rPr>
        <w:t>Handlers will attempt to prevent their canine from soiling public or private property.</w:t>
      </w:r>
    </w:p>
    <w:p w14:paraId="5CB55D5F" w14:textId="4F32E252" w:rsidR="00B839D2" w:rsidRPr="00583F56" w:rsidRDefault="007248AB" w:rsidP="00583F56">
      <w:pPr>
        <w:numPr>
          <w:ilvl w:val="0"/>
          <w:numId w:val="12"/>
        </w:numPr>
        <w:ind w:left="1080"/>
        <w:jc w:val="both"/>
        <w:rPr>
          <w:rFonts w:cs="Times New Roman"/>
        </w:rPr>
      </w:pPr>
      <w:r w:rsidRPr="00583F56">
        <w:rPr>
          <w:rFonts w:cs="Times New Roman"/>
        </w:rPr>
        <w:t xml:space="preserve">Use </w:t>
      </w:r>
      <w:r w:rsidR="00492E8A" w:rsidRPr="00583F56">
        <w:rPr>
          <w:rFonts w:cs="Times New Roman"/>
        </w:rPr>
        <w:t>o</w:t>
      </w:r>
      <w:r w:rsidRPr="00583F56">
        <w:rPr>
          <w:rFonts w:cs="Times New Roman"/>
        </w:rPr>
        <w:t xml:space="preserve">f Canine </w:t>
      </w:r>
      <w:r w:rsidR="00DD68B7" w:rsidRPr="00583F56">
        <w:rPr>
          <w:rFonts w:cs="Times New Roman"/>
        </w:rPr>
        <w:t>o</w:t>
      </w:r>
      <w:r w:rsidRPr="00583F56">
        <w:rPr>
          <w:rFonts w:cs="Times New Roman"/>
        </w:rPr>
        <w:t>n School Grounds</w:t>
      </w:r>
    </w:p>
    <w:p w14:paraId="0CE82A00" w14:textId="50364DEE" w:rsidR="00B839D2" w:rsidRPr="00583F56" w:rsidRDefault="00061995" w:rsidP="00583F56">
      <w:pPr>
        <w:numPr>
          <w:ilvl w:val="0"/>
          <w:numId w:val="38"/>
        </w:numPr>
        <w:ind w:left="1440"/>
        <w:jc w:val="both"/>
        <w:rPr>
          <w:rFonts w:cs="Times New Roman"/>
        </w:rPr>
      </w:pPr>
      <w:r w:rsidRPr="00583F56">
        <w:rPr>
          <w:rFonts w:cs="Times New Roman"/>
        </w:rPr>
        <w:t xml:space="preserve">The </w:t>
      </w:r>
      <w:r w:rsidR="00492E8A" w:rsidRPr="00583F56">
        <w:rPr>
          <w:rFonts w:cs="Times New Roman"/>
        </w:rPr>
        <w:t xml:space="preserve">SAMPLE </w:t>
      </w:r>
      <w:r w:rsidR="00B839D2" w:rsidRPr="00583F56">
        <w:rPr>
          <w:rFonts w:cs="Times New Roman"/>
        </w:rPr>
        <w:t>Bo</w:t>
      </w:r>
      <w:r w:rsidRPr="00583F56">
        <w:rPr>
          <w:rFonts w:cs="Times New Roman"/>
        </w:rPr>
        <w:t xml:space="preserve">ard of Education </w:t>
      </w:r>
      <w:r w:rsidR="00B839D2" w:rsidRPr="00583F56">
        <w:rPr>
          <w:rFonts w:cs="Times New Roman"/>
        </w:rPr>
        <w:t xml:space="preserve">will enter into a Memorandum of Understanding </w:t>
      </w:r>
      <w:r w:rsidR="008633AA">
        <w:rPr>
          <w:rFonts w:cs="Times New Roman"/>
        </w:rPr>
        <w:t xml:space="preserve">(MOU) </w:t>
      </w:r>
      <w:r w:rsidR="00B839D2" w:rsidRPr="00583F56">
        <w:rPr>
          <w:rFonts w:cs="Times New Roman"/>
        </w:rPr>
        <w:t>to establish a mutually acceptable policy and procedure for the use of trained narcotics dogs to detect the presence of illegal or unauthorized controll</w:t>
      </w:r>
      <w:r w:rsidR="00FC7D50" w:rsidRPr="00583F56">
        <w:rPr>
          <w:rFonts w:cs="Times New Roman"/>
        </w:rPr>
        <w:t xml:space="preserve">ed substance on school grounds. </w:t>
      </w:r>
      <w:r w:rsidR="00B839D2" w:rsidRPr="00583F56">
        <w:rPr>
          <w:rFonts w:cs="Times New Roman"/>
        </w:rPr>
        <w:t>The terms of</w:t>
      </w:r>
      <w:r w:rsidRPr="00583F56">
        <w:rPr>
          <w:rFonts w:cs="Times New Roman"/>
        </w:rPr>
        <w:t xml:space="preserve"> the agreement apply to </w:t>
      </w:r>
      <w:r w:rsidR="00492E8A" w:rsidRPr="00583F56">
        <w:rPr>
          <w:rFonts w:cs="Times New Roman"/>
        </w:rPr>
        <w:t xml:space="preserve">SAMPLE </w:t>
      </w:r>
      <w:r w:rsidRPr="00583F56">
        <w:rPr>
          <w:rFonts w:cs="Times New Roman"/>
        </w:rPr>
        <w:t xml:space="preserve">High School and </w:t>
      </w:r>
      <w:r w:rsidR="00492E8A" w:rsidRPr="00583F56">
        <w:rPr>
          <w:rFonts w:cs="Times New Roman"/>
        </w:rPr>
        <w:t>SAMPLE</w:t>
      </w:r>
      <w:r w:rsidRPr="00583F56">
        <w:rPr>
          <w:rFonts w:cs="Times New Roman"/>
        </w:rPr>
        <w:t xml:space="preserve"> Middle School</w:t>
      </w:r>
      <w:r w:rsidR="00D15381">
        <w:rPr>
          <w:rFonts w:cs="Times New Roman"/>
        </w:rPr>
        <w:t xml:space="preserve">. </w:t>
      </w:r>
      <w:r w:rsidR="00B839D2" w:rsidRPr="00583F56">
        <w:rPr>
          <w:rFonts w:cs="Times New Roman"/>
        </w:rPr>
        <w:t>It shall not apply to the elem</w:t>
      </w:r>
      <w:r w:rsidR="00FC7D50" w:rsidRPr="00583F56">
        <w:rPr>
          <w:rFonts w:cs="Times New Roman"/>
        </w:rPr>
        <w:t>entary grades of either school</w:t>
      </w:r>
      <w:r w:rsidR="00D15381">
        <w:rPr>
          <w:rFonts w:cs="Times New Roman"/>
        </w:rPr>
        <w:t xml:space="preserve">. </w:t>
      </w:r>
      <w:r w:rsidRPr="00583F56">
        <w:rPr>
          <w:rFonts w:cs="Times New Roman"/>
        </w:rPr>
        <w:t xml:space="preserve">Either party </w:t>
      </w:r>
      <w:r w:rsidR="00B839D2" w:rsidRPr="00583F56">
        <w:rPr>
          <w:rFonts w:cs="Times New Roman"/>
        </w:rPr>
        <w:t>may terminate this agreement at any time.</w:t>
      </w:r>
      <w:r w:rsidR="0022601B" w:rsidRPr="00583F56">
        <w:rPr>
          <w:rFonts w:cs="Times New Roman"/>
        </w:rPr>
        <w:t xml:space="preserve"> </w:t>
      </w:r>
      <w:r w:rsidR="00B839D2" w:rsidRPr="00583F56">
        <w:rPr>
          <w:rFonts w:cs="Times New Roman"/>
        </w:rPr>
        <w:t xml:space="preserve">All </w:t>
      </w:r>
      <w:r w:rsidR="001E30A7" w:rsidRPr="00583F56">
        <w:rPr>
          <w:rFonts w:cs="Times New Roman"/>
        </w:rPr>
        <w:t>S</w:t>
      </w:r>
      <w:r w:rsidR="00492E8A" w:rsidRPr="00583F56">
        <w:rPr>
          <w:rFonts w:cs="Times New Roman"/>
        </w:rPr>
        <w:t>AMPLE</w:t>
      </w:r>
      <w:r w:rsidR="00B839D2" w:rsidRPr="00583F56">
        <w:rPr>
          <w:rFonts w:cs="Times New Roman"/>
        </w:rPr>
        <w:t xml:space="preserve"> Police Department personnel will comply with the written </w:t>
      </w:r>
      <w:r w:rsidR="0022601B" w:rsidRPr="00583F56">
        <w:rPr>
          <w:rFonts w:cs="Times New Roman"/>
        </w:rPr>
        <w:t>agreement</w:t>
      </w:r>
      <w:r w:rsidR="00B839D2" w:rsidRPr="00583F56">
        <w:rPr>
          <w:rFonts w:cs="Times New Roman"/>
        </w:rPr>
        <w:t>.</w:t>
      </w:r>
    </w:p>
    <w:p w14:paraId="2FD2C3EB" w14:textId="7BCB5F0F" w:rsidR="00B839D2" w:rsidRPr="00583F56" w:rsidRDefault="00B839D2" w:rsidP="00583F56">
      <w:pPr>
        <w:numPr>
          <w:ilvl w:val="0"/>
          <w:numId w:val="38"/>
        </w:numPr>
        <w:ind w:left="1440"/>
        <w:jc w:val="both"/>
        <w:rPr>
          <w:rFonts w:cs="Times New Roman"/>
        </w:rPr>
      </w:pPr>
      <w:r w:rsidRPr="00583F56">
        <w:rPr>
          <w:rFonts w:cs="Times New Roman"/>
        </w:rPr>
        <w:lastRenderedPageBreak/>
        <w:t>Procedure</w:t>
      </w:r>
      <w:r w:rsidR="00FE65C9" w:rsidRPr="00583F56">
        <w:rPr>
          <w:rFonts w:cs="Times New Roman"/>
        </w:rPr>
        <w:t>:</w:t>
      </w:r>
    </w:p>
    <w:p w14:paraId="3E10B8FE" w14:textId="527A953A" w:rsidR="00B839D2" w:rsidRPr="00583F56" w:rsidRDefault="00B839D2" w:rsidP="00583F56">
      <w:pPr>
        <w:numPr>
          <w:ilvl w:val="0"/>
          <w:numId w:val="39"/>
        </w:numPr>
        <w:tabs>
          <w:tab w:val="clear" w:pos="720"/>
        </w:tabs>
        <w:ind w:left="1800" w:hanging="180"/>
        <w:jc w:val="both"/>
        <w:rPr>
          <w:rFonts w:cs="Times New Roman"/>
        </w:rPr>
      </w:pPr>
      <w:r w:rsidRPr="00583F56">
        <w:rPr>
          <w:rFonts w:cs="Times New Roman"/>
        </w:rPr>
        <w:t>Training</w:t>
      </w:r>
      <w:r w:rsidR="00D15381">
        <w:rPr>
          <w:rFonts w:cs="Times New Roman"/>
        </w:rPr>
        <w:t xml:space="preserve"> / </w:t>
      </w:r>
      <w:r w:rsidRPr="00583F56">
        <w:rPr>
          <w:rFonts w:cs="Times New Roman"/>
        </w:rPr>
        <w:t>Certification</w:t>
      </w:r>
      <w:r w:rsidR="00D15381">
        <w:rPr>
          <w:rFonts w:cs="Times New Roman"/>
        </w:rPr>
        <w:t xml:space="preserve">: </w:t>
      </w:r>
      <w:r w:rsidRPr="00583F56">
        <w:rPr>
          <w:rFonts w:cs="Times New Roman"/>
        </w:rPr>
        <w:t xml:space="preserve">The </w:t>
      </w:r>
      <w:r w:rsidR="001E30A7" w:rsidRPr="00583F56">
        <w:rPr>
          <w:rFonts w:cs="Times New Roman"/>
        </w:rPr>
        <w:t>S</w:t>
      </w:r>
      <w:r w:rsidR="00492E8A" w:rsidRPr="00583F56">
        <w:rPr>
          <w:rFonts w:cs="Times New Roman"/>
        </w:rPr>
        <w:t>AMPLE</w:t>
      </w:r>
      <w:r w:rsidRPr="00583F56">
        <w:rPr>
          <w:rFonts w:cs="Times New Roman"/>
        </w:rPr>
        <w:t xml:space="preserve"> Police Department will ensure that all handlers and canines employed for the purposes of the Memorandum of Understanding have been properly trained and certified in detecting controlled substances, and they will maintain the requisite documentation.</w:t>
      </w:r>
      <w:r w:rsidR="001D09B3" w:rsidRPr="00583F56">
        <w:rPr>
          <w:rFonts w:cs="Times New Roman"/>
        </w:rPr>
        <w:t xml:space="preserve"> This includes canine assistance from other agencies.</w:t>
      </w:r>
    </w:p>
    <w:p w14:paraId="6613C667" w14:textId="1896C57A" w:rsidR="00B839D2" w:rsidRPr="00583F56" w:rsidRDefault="00B839D2" w:rsidP="00583F56">
      <w:pPr>
        <w:numPr>
          <w:ilvl w:val="0"/>
          <w:numId w:val="39"/>
        </w:numPr>
        <w:tabs>
          <w:tab w:val="clear" w:pos="720"/>
        </w:tabs>
        <w:ind w:left="1800" w:hanging="180"/>
        <w:jc w:val="both"/>
        <w:rPr>
          <w:rFonts w:cs="Times New Roman"/>
        </w:rPr>
      </w:pPr>
      <w:r w:rsidRPr="00583F56">
        <w:rPr>
          <w:rFonts w:cs="Times New Roman"/>
        </w:rPr>
        <w:t>Annual Notification</w:t>
      </w:r>
      <w:r w:rsidR="00FA4BE2" w:rsidRPr="00583F56">
        <w:rPr>
          <w:rFonts w:cs="Times New Roman"/>
        </w:rPr>
        <w:t xml:space="preserve">: </w:t>
      </w:r>
      <w:r w:rsidRPr="00583F56">
        <w:rPr>
          <w:rFonts w:cs="Times New Roman"/>
        </w:rPr>
        <w:t xml:space="preserve">The </w:t>
      </w:r>
      <w:r w:rsidR="00FA4BE2" w:rsidRPr="00583F56">
        <w:rPr>
          <w:rFonts w:cs="Times New Roman"/>
        </w:rPr>
        <w:t>s</w:t>
      </w:r>
      <w:r w:rsidRPr="00583F56">
        <w:rPr>
          <w:rFonts w:cs="Times New Roman"/>
        </w:rPr>
        <w:t>chool</w:t>
      </w:r>
      <w:r w:rsidR="00FA4BE2" w:rsidRPr="00583F56">
        <w:rPr>
          <w:rFonts w:cs="Times New Roman"/>
        </w:rPr>
        <w:t xml:space="preserve"> </w:t>
      </w:r>
      <w:r w:rsidRPr="00583F56">
        <w:rPr>
          <w:rFonts w:cs="Times New Roman"/>
        </w:rPr>
        <w:t>will ensure that all students and their parents or guardians are notified in writing each school year that trained narcotics dogs will be deployed periodically to detect the presence of illegal or unauthorized controlled substances on school grounds</w:t>
      </w:r>
      <w:r w:rsidR="00D15381">
        <w:rPr>
          <w:rFonts w:cs="Times New Roman"/>
        </w:rPr>
        <w:t xml:space="preserve">. </w:t>
      </w:r>
      <w:r w:rsidRPr="00583F56">
        <w:rPr>
          <w:rFonts w:cs="Times New Roman"/>
        </w:rPr>
        <w:t>The schools will maintain documentation of the wording, format, and distribution of the notice.</w:t>
      </w:r>
    </w:p>
    <w:p w14:paraId="24965AB9" w14:textId="77777777" w:rsidR="00B839D2" w:rsidRPr="00583F56" w:rsidRDefault="00B839D2" w:rsidP="00583F56">
      <w:pPr>
        <w:numPr>
          <w:ilvl w:val="0"/>
          <w:numId w:val="39"/>
        </w:numPr>
        <w:tabs>
          <w:tab w:val="clear" w:pos="720"/>
        </w:tabs>
        <w:ind w:left="1800" w:hanging="180"/>
        <w:jc w:val="both"/>
        <w:rPr>
          <w:rFonts w:cs="Times New Roman"/>
        </w:rPr>
      </w:pPr>
      <w:r w:rsidRPr="00583F56">
        <w:rPr>
          <w:rFonts w:cs="Times New Roman"/>
        </w:rPr>
        <w:t>Drug Sweeps</w:t>
      </w:r>
    </w:p>
    <w:p w14:paraId="5A798471" w14:textId="20F9F479" w:rsidR="00B839D2" w:rsidRPr="00583F56" w:rsidRDefault="00B839D2" w:rsidP="00583F56">
      <w:pPr>
        <w:numPr>
          <w:ilvl w:val="1"/>
          <w:numId w:val="40"/>
        </w:numPr>
        <w:ind w:left="2160"/>
        <w:jc w:val="both"/>
        <w:rPr>
          <w:rFonts w:cs="Times New Roman"/>
        </w:rPr>
      </w:pPr>
      <w:r w:rsidRPr="00583F56">
        <w:rPr>
          <w:rFonts w:cs="Times New Roman"/>
        </w:rPr>
        <w:t>During the school year, without pr</w:t>
      </w:r>
      <w:r w:rsidR="00FC7D50" w:rsidRPr="00583F56">
        <w:rPr>
          <w:rFonts w:cs="Times New Roman"/>
        </w:rPr>
        <w:t>i</w:t>
      </w:r>
      <w:r w:rsidRPr="00583F56">
        <w:rPr>
          <w:rFonts w:cs="Times New Roman"/>
        </w:rPr>
        <w:t xml:space="preserve">or notification to the </w:t>
      </w:r>
      <w:r w:rsidR="00FA4BE2" w:rsidRPr="00583F56">
        <w:rPr>
          <w:rFonts w:cs="Times New Roman"/>
        </w:rPr>
        <w:t>s</w:t>
      </w:r>
      <w:r w:rsidRPr="00583F56">
        <w:rPr>
          <w:rFonts w:cs="Times New Roman"/>
        </w:rPr>
        <w:t xml:space="preserve">chool, the </w:t>
      </w:r>
      <w:r w:rsidR="00D01035" w:rsidRPr="00583F56">
        <w:rPr>
          <w:rFonts w:cs="Times New Roman"/>
        </w:rPr>
        <w:t>p</w:t>
      </w:r>
      <w:r w:rsidRPr="00583F56">
        <w:rPr>
          <w:rFonts w:cs="Times New Roman"/>
        </w:rPr>
        <w:t>olice will arrive unannounced at one of the school offices and request permission from the principal to conduct a sweep with trained narcotic dogs</w:t>
      </w:r>
      <w:r w:rsidR="00D15381">
        <w:rPr>
          <w:rFonts w:cs="Times New Roman"/>
        </w:rPr>
        <w:t xml:space="preserve">. </w:t>
      </w:r>
      <w:r w:rsidRPr="00583F56">
        <w:rPr>
          <w:rFonts w:cs="Times New Roman"/>
        </w:rPr>
        <w:t>To avoid prematurely alerting students or staff</w:t>
      </w:r>
      <w:r w:rsidR="00FC7D50" w:rsidRPr="00583F56">
        <w:rPr>
          <w:rFonts w:cs="Times New Roman"/>
        </w:rPr>
        <w:t>,</w:t>
      </w:r>
      <w:r w:rsidRPr="00583F56">
        <w:rPr>
          <w:rFonts w:cs="Times New Roman"/>
        </w:rPr>
        <w:t xml:space="preserve"> plainclothes personnel will deliver the request, whenever possible. All uniform personnel and vehicles will remain out of sight until permission is granted and the areas to be swept have been secured</w:t>
      </w:r>
      <w:r w:rsidR="00D15381">
        <w:rPr>
          <w:rFonts w:cs="Times New Roman"/>
        </w:rPr>
        <w:t xml:space="preserve">. </w:t>
      </w:r>
      <w:r w:rsidRPr="00583F56">
        <w:rPr>
          <w:rFonts w:cs="Times New Roman"/>
        </w:rPr>
        <w:t>No sweep will be conducted without permission of the school principal or the superintendent of schools.</w:t>
      </w:r>
    </w:p>
    <w:p w14:paraId="1E959118" w14:textId="51FEBCA9" w:rsidR="00B839D2" w:rsidRPr="00583F56" w:rsidRDefault="00B839D2" w:rsidP="00583F56">
      <w:pPr>
        <w:numPr>
          <w:ilvl w:val="1"/>
          <w:numId w:val="40"/>
        </w:numPr>
        <w:ind w:left="2160"/>
        <w:jc w:val="both"/>
        <w:rPr>
          <w:rFonts w:cs="Times New Roman"/>
        </w:rPr>
      </w:pPr>
      <w:r w:rsidRPr="00583F56">
        <w:rPr>
          <w:rFonts w:cs="Times New Roman"/>
        </w:rPr>
        <w:t xml:space="preserve">Areas to be swept will be jointly selected by the </w:t>
      </w:r>
      <w:r w:rsidR="001D09B3" w:rsidRPr="00583F56">
        <w:rPr>
          <w:rFonts w:cs="Times New Roman"/>
        </w:rPr>
        <w:t>p</w:t>
      </w:r>
      <w:r w:rsidRPr="00583F56">
        <w:rPr>
          <w:rFonts w:cs="Times New Roman"/>
        </w:rPr>
        <w:t xml:space="preserve">olice and </w:t>
      </w:r>
      <w:r w:rsidR="00FA03B5" w:rsidRPr="00583F56">
        <w:rPr>
          <w:rFonts w:cs="Times New Roman"/>
        </w:rPr>
        <w:t>school</w:t>
      </w:r>
      <w:r w:rsidR="001D09B3" w:rsidRPr="00583F56">
        <w:rPr>
          <w:rFonts w:cs="Times New Roman"/>
        </w:rPr>
        <w:t xml:space="preserve"> officials</w:t>
      </w:r>
      <w:r w:rsidR="00D15381">
        <w:rPr>
          <w:rFonts w:cs="Times New Roman"/>
        </w:rPr>
        <w:t xml:space="preserve">. </w:t>
      </w:r>
      <w:r w:rsidRPr="00583F56">
        <w:rPr>
          <w:rFonts w:cs="Times New Roman"/>
        </w:rPr>
        <w:t>Generally, each deployment may include student lockers and student parking lots.</w:t>
      </w:r>
    </w:p>
    <w:p w14:paraId="7CE5D7C1" w14:textId="5C6C368E" w:rsidR="00B839D2" w:rsidRPr="00583F56" w:rsidRDefault="00B839D2" w:rsidP="00583F56">
      <w:pPr>
        <w:numPr>
          <w:ilvl w:val="1"/>
          <w:numId w:val="40"/>
        </w:numPr>
        <w:ind w:left="2160"/>
        <w:jc w:val="both"/>
        <w:rPr>
          <w:rFonts w:cs="Times New Roman"/>
        </w:rPr>
      </w:pPr>
      <w:r w:rsidRPr="00583F56">
        <w:rPr>
          <w:rFonts w:cs="Times New Roman"/>
        </w:rPr>
        <w:t xml:space="preserve">Once permission has been granted, and while a class period is in session, designated </w:t>
      </w:r>
      <w:r w:rsidR="001D09B3" w:rsidRPr="00583F56">
        <w:rPr>
          <w:rFonts w:cs="Times New Roman"/>
        </w:rPr>
        <w:t>s</w:t>
      </w:r>
      <w:r w:rsidRPr="00583F56">
        <w:rPr>
          <w:rFonts w:cs="Times New Roman"/>
        </w:rPr>
        <w:t xml:space="preserve">chool and </w:t>
      </w:r>
      <w:r w:rsidR="001D09B3" w:rsidRPr="00583F56">
        <w:rPr>
          <w:rFonts w:cs="Times New Roman"/>
        </w:rPr>
        <w:t>p</w:t>
      </w:r>
      <w:r w:rsidRPr="00583F56">
        <w:rPr>
          <w:rFonts w:cs="Times New Roman"/>
        </w:rPr>
        <w:t>olice personnel will be deployed to the selected areas of the school where the sweeps will be conducted</w:t>
      </w:r>
      <w:r w:rsidR="00D15381">
        <w:rPr>
          <w:rFonts w:cs="Times New Roman"/>
        </w:rPr>
        <w:t xml:space="preserve">. </w:t>
      </w:r>
      <w:r w:rsidRPr="00583F56">
        <w:rPr>
          <w:rFonts w:cs="Times New Roman"/>
        </w:rPr>
        <w:t>They will maintain continual observation to ensure the selected areas are not disturbed until the sweeps and any subsequent searches have been completed.</w:t>
      </w:r>
    </w:p>
    <w:p w14:paraId="5A4A8EA8" w14:textId="4B25B1C1" w:rsidR="00B839D2" w:rsidRPr="00583F56" w:rsidRDefault="00B839D2" w:rsidP="00583F56">
      <w:pPr>
        <w:numPr>
          <w:ilvl w:val="1"/>
          <w:numId w:val="40"/>
        </w:numPr>
        <w:ind w:left="2160"/>
        <w:jc w:val="both"/>
        <w:rPr>
          <w:rFonts w:cs="Times New Roman"/>
        </w:rPr>
      </w:pPr>
      <w:r w:rsidRPr="00583F56">
        <w:rPr>
          <w:rFonts w:cs="Times New Roman"/>
        </w:rPr>
        <w:t>Once the selected areas have been secured, the pr</w:t>
      </w:r>
      <w:r w:rsidR="00FC7D50" w:rsidRPr="00583F56">
        <w:rPr>
          <w:rFonts w:cs="Times New Roman"/>
        </w:rPr>
        <w:t>incipal will announce a sweep is</w:t>
      </w:r>
      <w:r w:rsidRPr="00583F56">
        <w:rPr>
          <w:rFonts w:cs="Times New Roman"/>
        </w:rPr>
        <w:t xml:space="preserve"> being conducted and will instruct all students and other staff to remain in their classrooms or offices</w:t>
      </w:r>
      <w:r w:rsidR="00D15381">
        <w:rPr>
          <w:rFonts w:cs="Times New Roman"/>
        </w:rPr>
        <w:t xml:space="preserve">. </w:t>
      </w:r>
      <w:r w:rsidRPr="00583F56">
        <w:rPr>
          <w:rFonts w:cs="Times New Roman"/>
        </w:rPr>
        <w:t>Any students or unauthorized staff found in hallways will be escorted to the nearest room until the sweep and any subsequent searches have been completed.</w:t>
      </w:r>
    </w:p>
    <w:p w14:paraId="7F69FB5C" w14:textId="10230957" w:rsidR="00B839D2" w:rsidRPr="00583F56" w:rsidRDefault="00B839D2" w:rsidP="00583F56">
      <w:pPr>
        <w:numPr>
          <w:ilvl w:val="1"/>
          <w:numId w:val="40"/>
        </w:numPr>
        <w:ind w:left="2160"/>
        <w:jc w:val="both"/>
        <w:rPr>
          <w:rFonts w:cs="Times New Roman"/>
        </w:rPr>
      </w:pPr>
      <w:r w:rsidRPr="00583F56">
        <w:rPr>
          <w:rFonts w:cs="Times New Roman"/>
        </w:rPr>
        <w:t>Police canine handlers will deploy their trained narcotics dogs to sniff the selected lockers, vehicles, or other locations</w:t>
      </w:r>
      <w:r w:rsidR="00D15381">
        <w:rPr>
          <w:rFonts w:cs="Times New Roman"/>
        </w:rPr>
        <w:t xml:space="preserve">. </w:t>
      </w:r>
      <w:r w:rsidRPr="00583F56">
        <w:rPr>
          <w:rFonts w:cs="Times New Roman"/>
        </w:rPr>
        <w:t xml:space="preserve">If the dog indicates the presence of </w:t>
      </w:r>
      <w:r w:rsidR="00FA03B5" w:rsidRPr="00583F56">
        <w:rPr>
          <w:rFonts w:cs="Times New Roman"/>
        </w:rPr>
        <w:t>a controlled</w:t>
      </w:r>
      <w:r w:rsidRPr="00583F56">
        <w:rPr>
          <w:rFonts w:cs="Times New Roman"/>
        </w:rPr>
        <w:t xml:space="preserve"> substance, the handlers will mark or otherwise specifically identify the indicated location for further investigation by designated </w:t>
      </w:r>
      <w:r w:rsidR="00FA03B5" w:rsidRPr="00583F56">
        <w:rPr>
          <w:rFonts w:cs="Times New Roman"/>
        </w:rPr>
        <w:t>schools’</w:t>
      </w:r>
      <w:r w:rsidRPr="00583F56">
        <w:rPr>
          <w:rFonts w:cs="Times New Roman"/>
        </w:rPr>
        <w:t xml:space="preserve"> personnel.</w:t>
      </w:r>
    </w:p>
    <w:p w14:paraId="7ACDA8C8" w14:textId="2E5EEFBE" w:rsidR="00B839D2" w:rsidRPr="00583F56" w:rsidRDefault="00B839D2" w:rsidP="00583F56">
      <w:pPr>
        <w:numPr>
          <w:ilvl w:val="1"/>
          <w:numId w:val="40"/>
        </w:numPr>
        <w:ind w:left="2160"/>
        <w:jc w:val="both"/>
        <w:rPr>
          <w:rFonts w:cs="Times New Roman"/>
        </w:rPr>
      </w:pPr>
      <w:r w:rsidRPr="00583F56">
        <w:rPr>
          <w:rFonts w:cs="Times New Roman"/>
        </w:rPr>
        <w:t xml:space="preserve">Once the </w:t>
      </w:r>
      <w:r w:rsidR="00D15381">
        <w:rPr>
          <w:rFonts w:cs="Times New Roman"/>
        </w:rPr>
        <w:t xml:space="preserve">handlers </w:t>
      </w:r>
      <w:r w:rsidRPr="00583F56">
        <w:rPr>
          <w:rFonts w:cs="Times New Roman"/>
        </w:rPr>
        <w:t xml:space="preserve">have completed their sweeps and have removed their dogs from the area, the designated </w:t>
      </w:r>
      <w:r w:rsidR="00FA03B5" w:rsidRPr="00583F56">
        <w:rPr>
          <w:rFonts w:cs="Times New Roman"/>
        </w:rPr>
        <w:t>schools’</w:t>
      </w:r>
      <w:r w:rsidRPr="00583F56">
        <w:rPr>
          <w:rFonts w:cs="Times New Roman"/>
        </w:rPr>
        <w:t xml:space="preserve"> personnel, in the presence of a police officer, will search any suspected locker, book bag, gym bag, or other location, except a motor vehicle for illegal or unauthorized controlled substances, based upon probable cause created by the dog’s </w:t>
      </w:r>
      <w:r w:rsidRPr="00583F56">
        <w:rPr>
          <w:rFonts w:cs="Times New Roman"/>
        </w:rPr>
        <w:lastRenderedPageBreak/>
        <w:t>alert</w:t>
      </w:r>
      <w:r w:rsidR="00D15381">
        <w:rPr>
          <w:rFonts w:cs="Times New Roman"/>
        </w:rPr>
        <w:t xml:space="preserve">. </w:t>
      </w:r>
      <w:r w:rsidRPr="00583F56">
        <w:rPr>
          <w:rFonts w:cs="Times New Roman"/>
        </w:rPr>
        <w:t>If the area to be search</w:t>
      </w:r>
      <w:r w:rsidR="00FC7D50" w:rsidRPr="00583F56">
        <w:rPr>
          <w:rFonts w:cs="Times New Roman"/>
        </w:rPr>
        <w:t>ed is a motor vehicle, the</w:t>
      </w:r>
      <w:r w:rsidRPr="00583F56">
        <w:rPr>
          <w:rFonts w:cs="Times New Roman"/>
        </w:rPr>
        <w:t xml:space="preserve"> </w:t>
      </w:r>
      <w:r w:rsidR="00FA03B5" w:rsidRPr="00583F56">
        <w:rPr>
          <w:rFonts w:cs="Times New Roman"/>
        </w:rPr>
        <w:t>schools’</w:t>
      </w:r>
      <w:r w:rsidRPr="00583F56">
        <w:rPr>
          <w:rFonts w:cs="Times New Roman"/>
        </w:rPr>
        <w:t xml:space="preserve"> personnel will attempt to contact the owner or authorized user to obtain consent to search</w:t>
      </w:r>
      <w:r w:rsidR="00D15381">
        <w:rPr>
          <w:rFonts w:cs="Times New Roman"/>
        </w:rPr>
        <w:t xml:space="preserve">. </w:t>
      </w:r>
      <w:r w:rsidRPr="00583F56">
        <w:rPr>
          <w:rFonts w:cs="Times New Roman"/>
        </w:rPr>
        <w:t xml:space="preserve">If </w:t>
      </w:r>
      <w:r w:rsidR="00FC7D50" w:rsidRPr="00583F56">
        <w:rPr>
          <w:rFonts w:cs="Times New Roman"/>
        </w:rPr>
        <w:t xml:space="preserve">consent is declined, the </w:t>
      </w:r>
      <w:r w:rsidR="001D09B3" w:rsidRPr="00583F56">
        <w:rPr>
          <w:rFonts w:cs="Times New Roman"/>
        </w:rPr>
        <w:t>s</w:t>
      </w:r>
      <w:r w:rsidR="00FC7D50" w:rsidRPr="00583F56">
        <w:rPr>
          <w:rFonts w:cs="Times New Roman"/>
        </w:rPr>
        <w:t>chool</w:t>
      </w:r>
      <w:r w:rsidRPr="00583F56">
        <w:rPr>
          <w:rFonts w:cs="Times New Roman"/>
        </w:rPr>
        <w:t xml:space="preserve"> and the </w:t>
      </w:r>
      <w:r w:rsidR="001D09B3" w:rsidRPr="00583F56">
        <w:rPr>
          <w:rFonts w:cs="Times New Roman"/>
        </w:rPr>
        <w:t>p</w:t>
      </w:r>
      <w:r w:rsidRPr="00583F56">
        <w:rPr>
          <w:rFonts w:cs="Times New Roman"/>
        </w:rPr>
        <w:t>olice will jointly determine whether to seek the issuance of a search warrant.</w:t>
      </w:r>
    </w:p>
    <w:p w14:paraId="6CA92B99" w14:textId="30A5EC49" w:rsidR="007248AB" w:rsidRPr="00583F56" w:rsidRDefault="00B839D2" w:rsidP="00583F56">
      <w:pPr>
        <w:numPr>
          <w:ilvl w:val="1"/>
          <w:numId w:val="40"/>
        </w:numPr>
        <w:ind w:left="2160"/>
        <w:jc w:val="both"/>
        <w:rPr>
          <w:rFonts w:cs="Times New Roman"/>
        </w:rPr>
      </w:pPr>
      <w:r w:rsidRPr="00583F56">
        <w:rPr>
          <w:rFonts w:cs="Times New Roman"/>
        </w:rPr>
        <w:t>If evidence of</w:t>
      </w:r>
      <w:r w:rsidR="00FC7D50" w:rsidRPr="00583F56">
        <w:rPr>
          <w:rFonts w:cs="Times New Roman"/>
        </w:rPr>
        <w:t xml:space="preserve"> unauthorized or unlawful use or</w:t>
      </w:r>
      <w:r w:rsidRPr="00583F56">
        <w:rPr>
          <w:rFonts w:cs="Times New Roman"/>
        </w:rPr>
        <w:t xml:space="preserve"> possession of a controlled substance is found, the </w:t>
      </w:r>
      <w:r w:rsidR="001D09B3" w:rsidRPr="00583F56">
        <w:rPr>
          <w:rFonts w:cs="Times New Roman"/>
        </w:rPr>
        <w:t>p</w:t>
      </w:r>
      <w:r w:rsidRPr="00583F56">
        <w:rPr>
          <w:rFonts w:cs="Times New Roman"/>
        </w:rPr>
        <w:t xml:space="preserve">olice will immediately take custody of </w:t>
      </w:r>
      <w:r w:rsidR="006E7387">
        <w:rPr>
          <w:rFonts w:cs="Times New Roman"/>
        </w:rPr>
        <w:t>the item(s)</w:t>
      </w:r>
      <w:r w:rsidRPr="00583F56">
        <w:rPr>
          <w:rFonts w:cs="Times New Roman"/>
        </w:rPr>
        <w:t xml:space="preserve"> and handle it in accordance with established </w:t>
      </w:r>
      <w:r w:rsidR="001D09B3" w:rsidRPr="00583F56">
        <w:rPr>
          <w:rFonts w:cs="Times New Roman"/>
        </w:rPr>
        <w:t>p</w:t>
      </w:r>
      <w:r w:rsidRPr="00583F56">
        <w:rPr>
          <w:rFonts w:cs="Times New Roman"/>
        </w:rPr>
        <w:t>olice procedures for evidence/contraband.</w:t>
      </w:r>
    </w:p>
    <w:p w14:paraId="43452180" w14:textId="77777777" w:rsidR="007248AB" w:rsidRPr="00583F56" w:rsidRDefault="00B839D2" w:rsidP="00583F56">
      <w:pPr>
        <w:numPr>
          <w:ilvl w:val="1"/>
          <w:numId w:val="40"/>
        </w:numPr>
        <w:ind w:left="2160"/>
        <w:jc w:val="both"/>
        <w:rPr>
          <w:rFonts w:cs="Times New Roman"/>
        </w:rPr>
      </w:pPr>
      <w:r w:rsidRPr="00583F56">
        <w:rPr>
          <w:rFonts w:cs="Times New Roman"/>
        </w:rPr>
        <w:t>The student identified as being assigned to, owning, or otherwise having primary control of the property containing the evidence will be called to the school office for further investigation.</w:t>
      </w:r>
    </w:p>
    <w:p w14:paraId="6DC43BB5" w14:textId="00F243F8" w:rsidR="007248AB" w:rsidRPr="00583F56" w:rsidRDefault="00B839D2" w:rsidP="00583F56">
      <w:pPr>
        <w:numPr>
          <w:ilvl w:val="1"/>
          <w:numId w:val="40"/>
        </w:numPr>
        <w:ind w:left="2160"/>
        <w:jc w:val="both"/>
        <w:rPr>
          <w:rFonts w:cs="Times New Roman"/>
        </w:rPr>
      </w:pPr>
      <w:r w:rsidRPr="00583F56">
        <w:rPr>
          <w:rFonts w:cs="Times New Roman"/>
        </w:rPr>
        <w:t>Upon completion o</w:t>
      </w:r>
      <w:r w:rsidR="00FC7D50" w:rsidRPr="00583F56">
        <w:rPr>
          <w:rFonts w:cs="Times New Roman"/>
        </w:rPr>
        <w:t xml:space="preserve">f the investigation, the </w:t>
      </w:r>
      <w:r w:rsidR="00FA03B5" w:rsidRPr="00583F56">
        <w:rPr>
          <w:rFonts w:cs="Times New Roman"/>
        </w:rPr>
        <w:t>school</w:t>
      </w:r>
      <w:r w:rsidR="003B7344" w:rsidRPr="003B7344">
        <w:rPr>
          <w:rFonts w:cs="Times New Roman"/>
        </w:rPr>
        <w:t xml:space="preserve"> </w:t>
      </w:r>
      <w:r w:rsidR="003B7344" w:rsidRPr="00583F56">
        <w:rPr>
          <w:rFonts w:cs="Times New Roman"/>
        </w:rPr>
        <w:t>principal or headmaster</w:t>
      </w:r>
      <w:r w:rsidRPr="00583F56">
        <w:rPr>
          <w:rFonts w:cs="Times New Roman"/>
        </w:rPr>
        <w:t xml:space="preserve"> and the </w:t>
      </w:r>
      <w:r w:rsidR="001D09B3" w:rsidRPr="00583F56">
        <w:rPr>
          <w:rFonts w:cs="Times New Roman"/>
        </w:rPr>
        <w:t>p</w:t>
      </w:r>
      <w:r w:rsidRPr="00583F56">
        <w:rPr>
          <w:rFonts w:cs="Times New Roman"/>
        </w:rPr>
        <w:t>olice, shall jointly determine whether the matter should be handled</w:t>
      </w:r>
      <w:r w:rsidR="00AD5A92">
        <w:rPr>
          <w:rFonts w:cs="Times New Roman"/>
        </w:rPr>
        <w:t xml:space="preserve"> </w:t>
      </w:r>
      <w:r w:rsidRPr="00583F56">
        <w:rPr>
          <w:rFonts w:cs="Times New Roman"/>
        </w:rPr>
        <w:t>through the school’s disciplinary code or referred for criminal prosecution</w:t>
      </w:r>
      <w:r w:rsidR="00AD5A92">
        <w:rPr>
          <w:rFonts w:cs="Times New Roman"/>
        </w:rPr>
        <w:t>, or both</w:t>
      </w:r>
      <w:r w:rsidR="00D15381">
        <w:rPr>
          <w:rFonts w:cs="Times New Roman"/>
        </w:rPr>
        <w:t xml:space="preserve">. </w:t>
      </w:r>
      <w:r w:rsidRPr="00583F56">
        <w:rPr>
          <w:rFonts w:cs="Times New Roman"/>
        </w:rPr>
        <w:t>Criminal prosecution shall be the preferred course of act</w:t>
      </w:r>
      <w:r w:rsidR="00FC7D50" w:rsidRPr="00583F56">
        <w:rPr>
          <w:rFonts w:cs="Times New Roman"/>
        </w:rPr>
        <w:t>ion for any repeat or</w:t>
      </w:r>
      <w:r w:rsidRPr="00583F56">
        <w:rPr>
          <w:rFonts w:cs="Times New Roman"/>
        </w:rPr>
        <w:t xml:space="preserve"> felony offender.</w:t>
      </w:r>
    </w:p>
    <w:p w14:paraId="0DCD50F1" w14:textId="5C26DB52" w:rsidR="00B839D2" w:rsidRPr="00583F56" w:rsidRDefault="00B839D2" w:rsidP="00583F56">
      <w:pPr>
        <w:numPr>
          <w:ilvl w:val="1"/>
          <w:numId w:val="40"/>
        </w:numPr>
        <w:ind w:left="2160"/>
        <w:jc w:val="both"/>
        <w:rPr>
          <w:rFonts w:cs="Times New Roman"/>
        </w:rPr>
      </w:pPr>
      <w:r w:rsidRPr="00583F56">
        <w:rPr>
          <w:rFonts w:cs="Times New Roman"/>
        </w:rPr>
        <w:t>It is understood that the confidentiality of student disciplinary records must be protected in accordance with the law, and that the contents of those protected records shall not be disclosed.</w:t>
      </w:r>
    </w:p>
    <w:p w14:paraId="558975E9" w14:textId="306E188C" w:rsidR="00B839D2" w:rsidRPr="00583F56" w:rsidRDefault="00B839D2" w:rsidP="00583F56">
      <w:pPr>
        <w:numPr>
          <w:ilvl w:val="0"/>
          <w:numId w:val="39"/>
        </w:numPr>
        <w:tabs>
          <w:tab w:val="clear" w:pos="720"/>
        </w:tabs>
        <w:ind w:left="1800" w:hanging="180"/>
        <w:jc w:val="both"/>
        <w:rPr>
          <w:rFonts w:cs="Times New Roman"/>
        </w:rPr>
      </w:pPr>
      <w:r w:rsidRPr="00583F56">
        <w:rPr>
          <w:rFonts w:cs="Times New Roman"/>
        </w:rPr>
        <w:t>Disagreements</w:t>
      </w:r>
    </w:p>
    <w:p w14:paraId="053AF10E" w14:textId="54391153" w:rsidR="00B839D2" w:rsidRPr="00583F56" w:rsidRDefault="00B839D2" w:rsidP="00583F56">
      <w:pPr>
        <w:numPr>
          <w:ilvl w:val="0"/>
          <w:numId w:val="41"/>
        </w:numPr>
        <w:ind w:left="2160"/>
        <w:jc w:val="both"/>
        <w:rPr>
          <w:rFonts w:cs="Times New Roman"/>
        </w:rPr>
      </w:pPr>
      <w:r w:rsidRPr="00583F56">
        <w:rPr>
          <w:rFonts w:cs="Times New Roman"/>
        </w:rPr>
        <w:t xml:space="preserve">Any disagreements between </w:t>
      </w:r>
      <w:r w:rsidR="009A0CFB">
        <w:rPr>
          <w:rFonts w:cs="Times New Roman"/>
        </w:rPr>
        <w:t xml:space="preserve">the </w:t>
      </w:r>
      <w:r w:rsidR="00FA03B5" w:rsidRPr="00583F56">
        <w:rPr>
          <w:rFonts w:cs="Times New Roman"/>
        </w:rPr>
        <w:t>s</w:t>
      </w:r>
      <w:r w:rsidRPr="00583F56">
        <w:rPr>
          <w:rFonts w:cs="Times New Roman"/>
        </w:rPr>
        <w:t xml:space="preserve">chool and </w:t>
      </w:r>
      <w:r w:rsidR="00FA03B5" w:rsidRPr="00583F56">
        <w:rPr>
          <w:rFonts w:cs="Times New Roman"/>
        </w:rPr>
        <w:t>p</w:t>
      </w:r>
      <w:r w:rsidRPr="00583F56">
        <w:rPr>
          <w:rFonts w:cs="Times New Roman"/>
        </w:rPr>
        <w:t xml:space="preserve">olice </w:t>
      </w:r>
      <w:r w:rsidR="00FA03B5" w:rsidRPr="00583F56">
        <w:rPr>
          <w:rFonts w:cs="Times New Roman"/>
        </w:rPr>
        <w:t>p</w:t>
      </w:r>
      <w:r w:rsidRPr="00583F56">
        <w:rPr>
          <w:rFonts w:cs="Times New Roman"/>
        </w:rPr>
        <w:t>ersonnel over the interpretation or application of the terms of the Memorandum of Understanding shall be referred to th</w:t>
      </w:r>
      <w:r w:rsidR="00061995" w:rsidRPr="00583F56">
        <w:rPr>
          <w:rFonts w:cs="Times New Roman"/>
        </w:rPr>
        <w:t xml:space="preserve">e Superintendent of the </w:t>
      </w:r>
      <w:r w:rsidR="00D01035" w:rsidRPr="00583F56">
        <w:rPr>
          <w:rFonts w:cs="Times New Roman"/>
        </w:rPr>
        <w:t>SAMPLE</w:t>
      </w:r>
      <w:r w:rsidRPr="00583F56">
        <w:rPr>
          <w:rFonts w:cs="Times New Roman"/>
        </w:rPr>
        <w:t xml:space="preserve"> Board of Education and the Chief of Police for resolution</w:t>
      </w:r>
      <w:r w:rsidR="00D15381">
        <w:rPr>
          <w:rFonts w:cs="Times New Roman"/>
        </w:rPr>
        <w:t xml:space="preserve">. </w:t>
      </w:r>
    </w:p>
    <w:p w14:paraId="413E548B" w14:textId="7C7BD023" w:rsidR="00B839D2" w:rsidRPr="00583F56" w:rsidRDefault="00B839D2" w:rsidP="00583F56">
      <w:pPr>
        <w:numPr>
          <w:ilvl w:val="0"/>
          <w:numId w:val="41"/>
        </w:numPr>
        <w:ind w:left="2160"/>
        <w:jc w:val="both"/>
        <w:rPr>
          <w:rFonts w:cs="Times New Roman"/>
        </w:rPr>
      </w:pPr>
      <w:r w:rsidRPr="00583F56">
        <w:rPr>
          <w:rFonts w:cs="Times New Roman"/>
        </w:rPr>
        <w:t>It is understood by all parties that</w:t>
      </w:r>
      <w:r w:rsidR="00FE65C9" w:rsidRPr="00583F56">
        <w:rPr>
          <w:rFonts w:cs="Times New Roman"/>
        </w:rPr>
        <w:t>,</w:t>
      </w:r>
      <w:r w:rsidRPr="00583F56">
        <w:rPr>
          <w:rFonts w:cs="Times New Roman"/>
        </w:rPr>
        <w:t xml:space="preserve"> in general</w:t>
      </w:r>
      <w:r w:rsidR="00FE65C9" w:rsidRPr="00583F56">
        <w:rPr>
          <w:rFonts w:cs="Times New Roman"/>
        </w:rPr>
        <w:t>,</w:t>
      </w:r>
      <w:r w:rsidRPr="00583F56">
        <w:rPr>
          <w:rFonts w:cs="Times New Roman"/>
        </w:rPr>
        <w:t xml:space="preserve"> the </w:t>
      </w:r>
      <w:r w:rsidR="00FA03B5" w:rsidRPr="00583F56">
        <w:rPr>
          <w:rFonts w:cs="Times New Roman"/>
        </w:rPr>
        <w:t>s</w:t>
      </w:r>
      <w:r w:rsidRPr="00583F56">
        <w:rPr>
          <w:rFonts w:cs="Times New Roman"/>
        </w:rPr>
        <w:t>chools shall prevail in the interpretation and application of the disciplinary process</w:t>
      </w:r>
      <w:r w:rsidR="00FE65C9" w:rsidRPr="00583F56">
        <w:rPr>
          <w:rFonts w:cs="Times New Roman"/>
        </w:rPr>
        <w:t>,</w:t>
      </w:r>
      <w:r w:rsidRPr="00583F56">
        <w:rPr>
          <w:rFonts w:cs="Times New Roman"/>
        </w:rPr>
        <w:t xml:space="preserve"> but</w:t>
      </w:r>
      <w:r w:rsidR="00FE65C9" w:rsidRPr="00583F56">
        <w:rPr>
          <w:rFonts w:cs="Times New Roman"/>
        </w:rPr>
        <w:t>,</w:t>
      </w:r>
      <w:r w:rsidRPr="00583F56">
        <w:rPr>
          <w:rFonts w:cs="Times New Roman"/>
        </w:rPr>
        <w:t xml:space="preserve"> that the </w:t>
      </w:r>
      <w:r w:rsidR="00FA03B5" w:rsidRPr="00583F56">
        <w:rPr>
          <w:rFonts w:cs="Times New Roman"/>
        </w:rPr>
        <w:t>p</w:t>
      </w:r>
      <w:r w:rsidRPr="00583F56">
        <w:rPr>
          <w:rFonts w:cs="Times New Roman"/>
        </w:rPr>
        <w:t>olice shall prevail in the interpretation and application of the criminal process.</w:t>
      </w:r>
    </w:p>
    <w:p w14:paraId="5DEA7843" w14:textId="4892DF9B" w:rsidR="00AF568C" w:rsidRPr="00583F56" w:rsidRDefault="007248AB" w:rsidP="00583F56">
      <w:pPr>
        <w:numPr>
          <w:ilvl w:val="0"/>
          <w:numId w:val="12"/>
        </w:numPr>
        <w:ind w:left="1080"/>
        <w:jc w:val="both"/>
        <w:rPr>
          <w:rFonts w:cs="Times New Roman"/>
        </w:rPr>
      </w:pPr>
      <w:r w:rsidRPr="00583F56">
        <w:rPr>
          <w:rFonts w:cs="Times New Roman"/>
        </w:rPr>
        <w:t xml:space="preserve">Narcotics/Weapons </w:t>
      </w:r>
      <w:r w:rsidR="00D01035" w:rsidRPr="00583F56">
        <w:rPr>
          <w:rFonts w:cs="Times New Roman"/>
        </w:rPr>
        <w:t>f</w:t>
      </w:r>
      <w:r w:rsidRPr="00583F56">
        <w:rPr>
          <w:rFonts w:cs="Times New Roman"/>
        </w:rPr>
        <w:t xml:space="preserve">or Use </w:t>
      </w:r>
      <w:r w:rsidR="00D01035" w:rsidRPr="00583F56">
        <w:rPr>
          <w:rFonts w:cs="Times New Roman"/>
        </w:rPr>
        <w:t>i</w:t>
      </w:r>
      <w:r w:rsidRPr="00583F56">
        <w:rPr>
          <w:rFonts w:cs="Times New Roman"/>
        </w:rPr>
        <w:t>n Training</w:t>
      </w:r>
    </w:p>
    <w:p w14:paraId="101B6237" w14:textId="77777777" w:rsidR="00181A8E" w:rsidRPr="00583F56" w:rsidRDefault="00AA00EE" w:rsidP="00583F56">
      <w:pPr>
        <w:numPr>
          <w:ilvl w:val="0"/>
          <w:numId w:val="42"/>
        </w:numPr>
        <w:ind w:left="1440"/>
        <w:jc w:val="both"/>
        <w:rPr>
          <w:rFonts w:cs="Times New Roman"/>
          <w:color w:val="000000"/>
        </w:rPr>
      </w:pPr>
      <w:r w:rsidRPr="00583F56">
        <w:rPr>
          <w:rFonts w:cs="Times New Roman"/>
          <w:color w:val="000000"/>
        </w:rPr>
        <w:t>Training aids (drugs) will be handled in the following manner:</w:t>
      </w:r>
    </w:p>
    <w:p w14:paraId="351165EC" w14:textId="77777777" w:rsidR="00181A8E" w:rsidRPr="00583F56" w:rsidRDefault="00AA00EE" w:rsidP="00583F56">
      <w:pPr>
        <w:numPr>
          <w:ilvl w:val="2"/>
          <w:numId w:val="40"/>
        </w:numPr>
        <w:ind w:left="1800" w:hanging="360"/>
        <w:jc w:val="both"/>
        <w:rPr>
          <w:rFonts w:cs="Times New Roman"/>
          <w:color w:val="000000"/>
        </w:rPr>
      </w:pPr>
      <w:r w:rsidRPr="00583F56">
        <w:rPr>
          <w:rFonts w:cs="Times New Roman"/>
          <w:color w:val="000000"/>
        </w:rPr>
        <w:t>All training aids will be stored in individual airtight containers within</w:t>
      </w:r>
      <w:r w:rsidR="00181A8E" w:rsidRPr="00583F56">
        <w:rPr>
          <w:rFonts w:cs="Times New Roman"/>
          <w:color w:val="000000"/>
        </w:rPr>
        <w:t xml:space="preserve"> </w:t>
      </w:r>
      <w:r w:rsidRPr="00583F56">
        <w:rPr>
          <w:rFonts w:cs="Times New Roman"/>
          <w:color w:val="000000"/>
        </w:rPr>
        <w:t>the</w:t>
      </w:r>
      <w:r w:rsidR="007248AB" w:rsidRPr="00583F56">
        <w:rPr>
          <w:rFonts w:cs="Times New Roman"/>
          <w:color w:val="000000"/>
        </w:rPr>
        <w:t xml:space="preserve"> </w:t>
      </w:r>
      <w:r w:rsidR="00BD6AC7" w:rsidRPr="00583F56">
        <w:rPr>
          <w:rFonts w:cs="Times New Roman"/>
          <w:color w:val="000000"/>
        </w:rPr>
        <w:t>designated area of</w:t>
      </w:r>
      <w:r w:rsidRPr="00583F56">
        <w:rPr>
          <w:rFonts w:cs="Times New Roman"/>
          <w:color w:val="000000"/>
        </w:rPr>
        <w:t xml:space="preserve"> the </w:t>
      </w:r>
      <w:r w:rsidR="00BD6AC7" w:rsidRPr="00583F56">
        <w:rPr>
          <w:rFonts w:cs="Times New Roman"/>
          <w:color w:val="000000"/>
        </w:rPr>
        <w:t>D</w:t>
      </w:r>
      <w:r w:rsidRPr="00583F56">
        <w:rPr>
          <w:rFonts w:cs="Times New Roman"/>
          <w:color w:val="000000"/>
        </w:rPr>
        <w:t>epartment</w:t>
      </w:r>
      <w:r w:rsidR="00BD6AC7" w:rsidRPr="00583F56">
        <w:rPr>
          <w:rFonts w:cs="Times New Roman"/>
          <w:color w:val="000000"/>
        </w:rPr>
        <w:t xml:space="preserve"> Evidence Room</w:t>
      </w:r>
      <w:r w:rsidRPr="00583F56">
        <w:rPr>
          <w:rFonts w:cs="Times New Roman"/>
          <w:color w:val="000000"/>
        </w:rPr>
        <w:t xml:space="preserve">. </w:t>
      </w:r>
    </w:p>
    <w:p w14:paraId="5676CCC3" w14:textId="77777777" w:rsidR="00181A8E" w:rsidRPr="00583F56" w:rsidRDefault="00FA03B5" w:rsidP="00583F56">
      <w:pPr>
        <w:numPr>
          <w:ilvl w:val="2"/>
          <w:numId w:val="40"/>
        </w:numPr>
        <w:ind w:left="1800" w:hanging="360"/>
        <w:jc w:val="both"/>
        <w:rPr>
          <w:rFonts w:cs="Times New Roman"/>
          <w:color w:val="000000"/>
        </w:rPr>
      </w:pPr>
      <w:r w:rsidRPr="00583F56">
        <w:rPr>
          <w:rFonts w:cs="Times New Roman"/>
          <w:color w:val="000000"/>
        </w:rPr>
        <w:t>Training</w:t>
      </w:r>
      <w:r w:rsidR="00AA00EE" w:rsidRPr="00583F56">
        <w:rPr>
          <w:rFonts w:cs="Times New Roman"/>
          <w:color w:val="000000"/>
        </w:rPr>
        <w:t xml:space="preserve"> aids will be obtained from evidence storage. </w:t>
      </w:r>
      <w:r w:rsidR="008D79F6" w:rsidRPr="00583F56">
        <w:rPr>
          <w:rFonts w:cs="Times New Roman"/>
          <w:color w:val="000000"/>
        </w:rPr>
        <w:t>The canine officer will complete the proper form(s) to request the use of drugs for</w:t>
      </w:r>
      <w:r w:rsidR="00AA00EE" w:rsidRPr="00583F56">
        <w:rPr>
          <w:rFonts w:cs="Times New Roman"/>
          <w:color w:val="000000"/>
        </w:rPr>
        <w:t xml:space="preserve"> training aids from cases where prosecution has been concluded. Prior to release for use as a training aid the released drugs will be tested, </w:t>
      </w:r>
      <w:r w:rsidRPr="00583F56">
        <w:rPr>
          <w:rFonts w:cs="Times New Roman"/>
          <w:color w:val="000000"/>
        </w:rPr>
        <w:t>weighed,</w:t>
      </w:r>
      <w:r w:rsidR="00AA00EE" w:rsidRPr="00583F56">
        <w:rPr>
          <w:rFonts w:cs="Times New Roman"/>
          <w:color w:val="000000"/>
        </w:rPr>
        <w:t xml:space="preserve"> and sealed in a plastic baggie to prevent loss of the substance.</w:t>
      </w:r>
    </w:p>
    <w:p w14:paraId="70F0D5F0" w14:textId="77777777" w:rsidR="00181A8E" w:rsidRPr="00583F56" w:rsidRDefault="00AA00EE" w:rsidP="00583F56">
      <w:pPr>
        <w:numPr>
          <w:ilvl w:val="2"/>
          <w:numId w:val="40"/>
        </w:numPr>
        <w:ind w:left="1800" w:hanging="360"/>
        <w:jc w:val="both"/>
        <w:rPr>
          <w:rFonts w:cs="Times New Roman"/>
          <w:color w:val="000000"/>
        </w:rPr>
      </w:pPr>
      <w:r w:rsidRPr="00583F56">
        <w:rPr>
          <w:rFonts w:cs="Times New Roman"/>
          <w:color w:val="000000"/>
        </w:rPr>
        <w:t>When the controlled substance is no longer viable as a training aid it will be returned to evidence for destruction. Prior to destruction the substance will again be weighed and tested. Any discrepancy in appearance or weight will be noted.</w:t>
      </w:r>
    </w:p>
    <w:p w14:paraId="7C35CE7B" w14:textId="77777777" w:rsidR="00181A8E" w:rsidRPr="00583F56" w:rsidRDefault="00AA00EE" w:rsidP="00583F56">
      <w:pPr>
        <w:numPr>
          <w:ilvl w:val="2"/>
          <w:numId w:val="40"/>
        </w:numPr>
        <w:ind w:left="1800" w:hanging="360"/>
        <w:jc w:val="both"/>
        <w:rPr>
          <w:rFonts w:cs="Times New Roman"/>
          <w:color w:val="000000"/>
        </w:rPr>
      </w:pPr>
      <w:r w:rsidRPr="00583F56">
        <w:rPr>
          <w:rFonts w:cs="Times New Roman"/>
          <w:color w:val="000000"/>
        </w:rPr>
        <w:t xml:space="preserve">Records of receipt of the training aids from evidence and return of the training aids to evidence for destruction will be maintained by the canine </w:t>
      </w:r>
      <w:r w:rsidR="008D79F6" w:rsidRPr="00583F56">
        <w:rPr>
          <w:rFonts w:cs="Times New Roman"/>
          <w:color w:val="000000"/>
        </w:rPr>
        <w:t>officer and the evidence custodian</w:t>
      </w:r>
      <w:r w:rsidRPr="00583F56">
        <w:rPr>
          <w:rFonts w:cs="Times New Roman"/>
          <w:color w:val="000000"/>
        </w:rPr>
        <w:t>.</w:t>
      </w:r>
    </w:p>
    <w:p w14:paraId="4DC416CA" w14:textId="77777777" w:rsidR="00181A8E" w:rsidRPr="00583F56" w:rsidRDefault="00AA00EE" w:rsidP="00583F56">
      <w:pPr>
        <w:numPr>
          <w:ilvl w:val="2"/>
          <w:numId w:val="40"/>
        </w:numPr>
        <w:ind w:left="1800" w:hanging="360"/>
        <w:jc w:val="both"/>
        <w:rPr>
          <w:rFonts w:cs="Times New Roman"/>
          <w:color w:val="000000"/>
        </w:rPr>
      </w:pPr>
      <w:r w:rsidRPr="00583F56">
        <w:rPr>
          <w:rFonts w:cs="Times New Roman"/>
          <w:color w:val="000000"/>
        </w:rPr>
        <w:t xml:space="preserve">During training there is the potential risk a canine will destroy the packaging material, resulting in the loss of some of the training aid. In this event, the </w:t>
      </w:r>
      <w:r w:rsidRPr="00583F56">
        <w:rPr>
          <w:rFonts w:cs="Times New Roman"/>
          <w:color w:val="000000"/>
        </w:rPr>
        <w:lastRenderedPageBreak/>
        <w:t xml:space="preserve">canine handler will retrieve as much of the training aid as possible. The remaining and recovered training aid will be returned to evidence for destruction and replacement. The handler will initiate a memo detailing the circumstances of the incident and forward it </w:t>
      </w:r>
      <w:r w:rsidR="00FA03B5" w:rsidRPr="00583F56">
        <w:rPr>
          <w:rFonts w:cs="Times New Roman"/>
          <w:color w:val="000000"/>
        </w:rPr>
        <w:t>to the evidence custodian</w:t>
      </w:r>
      <w:r w:rsidR="00181A8E" w:rsidRPr="00583F56">
        <w:rPr>
          <w:rFonts w:cs="Times New Roman"/>
          <w:color w:val="000000"/>
        </w:rPr>
        <w:t>.</w:t>
      </w:r>
    </w:p>
    <w:p w14:paraId="79D85372" w14:textId="77777777" w:rsidR="006A04EE" w:rsidRDefault="00AA00EE" w:rsidP="006A04EE">
      <w:pPr>
        <w:numPr>
          <w:ilvl w:val="2"/>
          <w:numId w:val="40"/>
        </w:numPr>
        <w:ind w:left="1800" w:hanging="360"/>
        <w:jc w:val="both"/>
        <w:rPr>
          <w:rFonts w:cs="Times New Roman"/>
          <w:color w:val="000000"/>
        </w:rPr>
      </w:pPr>
      <w:r w:rsidRPr="00583F56">
        <w:rPr>
          <w:rFonts w:cs="Times New Roman"/>
          <w:color w:val="000000"/>
        </w:rPr>
        <w:t xml:space="preserve">There will be an audit/inspection at least </w:t>
      </w:r>
      <w:r w:rsidR="008D79F6" w:rsidRPr="00583F56">
        <w:rPr>
          <w:rFonts w:cs="Times New Roman"/>
          <w:color w:val="000000"/>
        </w:rPr>
        <w:t>annual</w:t>
      </w:r>
      <w:r w:rsidRPr="00583F56">
        <w:rPr>
          <w:rFonts w:cs="Times New Roman"/>
          <w:color w:val="000000"/>
        </w:rPr>
        <w:t>ly of the training aids.</w:t>
      </w:r>
    </w:p>
    <w:p w14:paraId="34D616C7" w14:textId="58E3C941" w:rsidR="00D15381" w:rsidRPr="006A04EE" w:rsidRDefault="008D79F6" w:rsidP="006A04EE">
      <w:pPr>
        <w:numPr>
          <w:ilvl w:val="2"/>
          <w:numId w:val="40"/>
        </w:numPr>
        <w:ind w:left="1800" w:hanging="360"/>
        <w:jc w:val="both"/>
        <w:rPr>
          <w:rFonts w:cs="Times New Roman"/>
          <w:color w:val="000000"/>
        </w:rPr>
      </w:pPr>
      <w:r w:rsidRPr="006A04EE">
        <w:rPr>
          <w:rFonts w:cs="Times New Roman"/>
          <w:color w:val="000000"/>
        </w:rPr>
        <w:t xml:space="preserve">Officers who are trained canine handlers must possess, if required, the proper </w:t>
      </w:r>
      <w:r w:rsidR="001710AA" w:rsidRPr="006A04EE">
        <w:rPr>
          <w:rFonts w:cs="Times New Roman"/>
          <w:color w:val="000000"/>
        </w:rPr>
        <w:t xml:space="preserve">and current </w:t>
      </w:r>
      <w:r w:rsidR="00FA03B5" w:rsidRPr="006A04EE">
        <w:rPr>
          <w:rFonts w:cs="Times New Roman"/>
          <w:color w:val="000000"/>
        </w:rPr>
        <w:t>paperwork</w:t>
      </w:r>
      <w:r w:rsidRPr="006A04EE">
        <w:rPr>
          <w:rFonts w:cs="Times New Roman"/>
          <w:color w:val="000000"/>
        </w:rPr>
        <w:t xml:space="preserve"> issued by </w:t>
      </w:r>
      <w:r w:rsidR="00A749FC">
        <w:rPr>
          <w:rFonts w:cs="Times New Roman"/>
          <w:color w:val="000000"/>
        </w:rPr>
        <w:t xml:space="preserve">the </w:t>
      </w:r>
      <w:r w:rsidRPr="006A04EE">
        <w:rPr>
          <w:rFonts w:cs="Times New Roman"/>
          <w:color w:val="000000"/>
        </w:rPr>
        <w:t xml:space="preserve">D.E.A. </w:t>
      </w:r>
      <w:r w:rsidR="001710AA" w:rsidRPr="006A04EE">
        <w:rPr>
          <w:rFonts w:cs="Times New Roman"/>
          <w:color w:val="000000"/>
        </w:rPr>
        <w:t>to have in their possession, illegal drugs for training purpos</w:t>
      </w:r>
      <w:r w:rsidR="00061995" w:rsidRPr="006A04EE">
        <w:rPr>
          <w:rFonts w:cs="Times New Roman"/>
          <w:color w:val="000000"/>
        </w:rPr>
        <w:t>es</w:t>
      </w:r>
      <w:r w:rsidR="00D15381" w:rsidRPr="006A04EE">
        <w:rPr>
          <w:rFonts w:cs="Times New Roman"/>
          <w:color w:val="000000"/>
        </w:rPr>
        <w:t xml:space="preserve">. </w:t>
      </w:r>
      <w:r w:rsidR="001710AA" w:rsidRPr="006A04EE">
        <w:rPr>
          <w:rFonts w:cs="Times New Roman"/>
          <w:color w:val="000000"/>
        </w:rPr>
        <w:t xml:space="preserve">Officers must provide a copy of this </w:t>
      </w:r>
      <w:r w:rsidR="00FA03B5" w:rsidRPr="006A04EE">
        <w:rPr>
          <w:rFonts w:cs="Times New Roman"/>
          <w:color w:val="000000"/>
        </w:rPr>
        <w:t>paperwork</w:t>
      </w:r>
      <w:r w:rsidR="001710AA" w:rsidRPr="006A04EE">
        <w:rPr>
          <w:rFonts w:cs="Times New Roman"/>
          <w:color w:val="000000"/>
        </w:rPr>
        <w:t xml:space="preserve"> to the Chief of Police to be maintained in their personnel file.</w:t>
      </w:r>
    </w:p>
    <w:p w14:paraId="0AF71C97" w14:textId="0CFAC5D4" w:rsidR="009205CF" w:rsidRPr="00583F56" w:rsidRDefault="00A749FC" w:rsidP="00583F56">
      <w:pPr>
        <w:numPr>
          <w:ilvl w:val="0"/>
          <w:numId w:val="42"/>
        </w:numPr>
        <w:ind w:left="1440"/>
        <w:jc w:val="both"/>
        <w:rPr>
          <w:rFonts w:cs="Times New Roman"/>
          <w:color w:val="000000"/>
        </w:rPr>
      </w:pPr>
      <w:r>
        <w:rPr>
          <w:rFonts w:cs="Times New Roman"/>
          <w:color w:val="000000"/>
        </w:rPr>
        <w:t>F</w:t>
      </w:r>
      <w:r w:rsidR="008D79F6" w:rsidRPr="00583F56">
        <w:rPr>
          <w:rFonts w:cs="Times New Roman"/>
          <w:color w:val="000000"/>
        </w:rPr>
        <w:t xml:space="preserve">irearms will </w:t>
      </w:r>
      <w:r>
        <w:rPr>
          <w:rFonts w:cs="Times New Roman"/>
          <w:color w:val="000000"/>
        </w:rPr>
        <w:t xml:space="preserve">not be </w:t>
      </w:r>
      <w:r w:rsidR="008D79F6" w:rsidRPr="00583F56">
        <w:rPr>
          <w:rFonts w:cs="Times New Roman"/>
          <w:color w:val="000000"/>
        </w:rPr>
        <w:t>used for training purposes</w:t>
      </w:r>
      <w:r w:rsidR="00D15381">
        <w:rPr>
          <w:rFonts w:cs="Times New Roman"/>
          <w:color w:val="000000"/>
        </w:rPr>
        <w:t xml:space="preserve">. </w:t>
      </w:r>
      <w:r w:rsidR="008D79F6" w:rsidRPr="00583F56">
        <w:rPr>
          <w:rFonts w:cs="Times New Roman"/>
          <w:color w:val="000000"/>
        </w:rPr>
        <w:t>The department’s training officer has “dummy” weapons for this purpose.</w:t>
      </w:r>
    </w:p>
    <w:p w14:paraId="2357989C" w14:textId="6438F824" w:rsidR="00C4436F" w:rsidRPr="00583F56" w:rsidRDefault="00C4436F" w:rsidP="00583F56">
      <w:pPr>
        <w:rPr>
          <w:rFonts w:cs="Times New Roman"/>
          <w:color w:val="000000"/>
        </w:rPr>
      </w:pPr>
    </w:p>
    <w:p w14:paraId="7894647A" w14:textId="77777777" w:rsidR="0092350B" w:rsidRPr="00583F56" w:rsidRDefault="0092350B" w:rsidP="00583F56">
      <w:pPr>
        <w:rPr>
          <w:rFonts w:cs="Times New Roman"/>
          <w:color w:val="000000"/>
        </w:rPr>
      </w:pPr>
    </w:p>
    <w:p w14:paraId="0B91676A" w14:textId="77777777" w:rsidR="0092350B" w:rsidRPr="00583F56" w:rsidRDefault="0092350B" w:rsidP="00583F56">
      <w:pPr>
        <w:jc w:val="both"/>
        <w:rPr>
          <w:rFonts w:cs="Times New Roman"/>
          <w:u w:val="single"/>
        </w:rPr>
      </w:pPr>
    </w:p>
    <w:p w14:paraId="2505F1BC" w14:textId="23EB0E54" w:rsidR="00C4436F" w:rsidRPr="00583F56" w:rsidRDefault="00C4436F" w:rsidP="00583F56">
      <w:pPr>
        <w:jc w:val="both"/>
        <w:rPr>
          <w:rFonts w:cs="Times New Roman"/>
          <w:u w:val="single"/>
        </w:rPr>
      </w:pPr>
      <w:r w:rsidRPr="00583F56">
        <w:rPr>
          <w:rFonts w:cs="Times New Roman"/>
          <w:u w:val="single"/>
        </w:rPr>
        <w:tab/>
      </w:r>
      <w:r w:rsidRPr="00583F56">
        <w:rPr>
          <w:rFonts w:cs="Times New Roman"/>
          <w:u w:val="single"/>
        </w:rPr>
        <w:tab/>
      </w:r>
      <w:r w:rsidRPr="00583F56">
        <w:rPr>
          <w:rFonts w:cs="Times New Roman"/>
          <w:u w:val="single"/>
        </w:rPr>
        <w:tab/>
      </w:r>
      <w:r w:rsidRPr="00583F56">
        <w:rPr>
          <w:rFonts w:cs="Times New Roman"/>
          <w:u w:val="single"/>
        </w:rPr>
        <w:tab/>
      </w:r>
      <w:r w:rsidRPr="00583F56">
        <w:rPr>
          <w:rFonts w:cs="Times New Roman"/>
          <w:u w:val="single"/>
        </w:rPr>
        <w:tab/>
      </w:r>
      <w:r w:rsidRPr="00583F56">
        <w:rPr>
          <w:rFonts w:cs="Times New Roman"/>
          <w:u w:val="single"/>
        </w:rPr>
        <w:tab/>
      </w:r>
      <w:r w:rsidRPr="00583F56">
        <w:rPr>
          <w:rFonts w:cs="Times New Roman"/>
        </w:rPr>
        <w:tab/>
      </w:r>
      <w:r w:rsidRPr="00583F56">
        <w:rPr>
          <w:rFonts w:cs="Times New Roman"/>
        </w:rPr>
        <w:tab/>
      </w:r>
      <w:r w:rsidRPr="00583F56">
        <w:rPr>
          <w:rFonts w:cs="Times New Roman"/>
          <w:u w:val="single"/>
        </w:rPr>
        <w:tab/>
      </w:r>
      <w:r w:rsidRPr="00583F56">
        <w:rPr>
          <w:rFonts w:cs="Times New Roman"/>
          <w:u w:val="single"/>
        </w:rPr>
        <w:tab/>
      </w:r>
      <w:r w:rsidRPr="00583F56">
        <w:rPr>
          <w:rFonts w:cs="Times New Roman"/>
          <w:u w:val="single"/>
        </w:rPr>
        <w:tab/>
      </w:r>
      <w:r w:rsidRPr="00583F56">
        <w:rPr>
          <w:rFonts w:cs="Times New Roman"/>
          <w:u w:val="single"/>
        </w:rPr>
        <w:tab/>
      </w:r>
    </w:p>
    <w:p w14:paraId="701775FC" w14:textId="77777777" w:rsidR="00C4436F" w:rsidRPr="00583F56" w:rsidRDefault="00C4436F" w:rsidP="00583F56">
      <w:pPr>
        <w:jc w:val="both"/>
        <w:rPr>
          <w:rFonts w:cs="Times New Roman"/>
        </w:rPr>
      </w:pPr>
      <w:r w:rsidRPr="00583F56">
        <w:rPr>
          <w:rFonts w:cs="Times New Roman"/>
        </w:rPr>
        <w:t>APPROVED: CHIEF OF POLICE</w:t>
      </w:r>
      <w:r w:rsidRPr="00583F56">
        <w:rPr>
          <w:rFonts w:cs="Times New Roman"/>
        </w:rPr>
        <w:tab/>
      </w:r>
      <w:r w:rsidRPr="00583F56">
        <w:rPr>
          <w:rFonts w:cs="Times New Roman"/>
        </w:rPr>
        <w:tab/>
      </w:r>
      <w:r w:rsidRPr="00583F56">
        <w:rPr>
          <w:rFonts w:cs="Times New Roman"/>
        </w:rPr>
        <w:tab/>
      </w:r>
      <w:r w:rsidRPr="00583F56">
        <w:rPr>
          <w:rFonts w:cs="Times New Roman"/>
        </w:rPr>
        <w:tab/>
        <w:t>DATE</w:t>
      </w:r>
    </w:p>
    <w:p w14:paraId="4F1649B2" w14:textId="77777777" w:rsidR="00C4436F" w:rsidRPr="00583F56" w:rsidRDefault="00C4436F" w:rsidP="00583F56">
      <w:pPr>
        <w:jc w:val="both"/>
        <w:rPr>
          <w:rFonts w:cs="Times New Roman"/>
        </w:rPr>
      </w:pPr>
    </w:p>
    <w:p w14:paraId="251602F7" w14:textId="77777777" w:rsidR="00C4436F" w:rsidRPr="00583F56" w:rsidRDefault="00C4436F" w:rsidP="00583F56">
      <w:pPr>
        <w:jc w:val="both"/>
        <w:rPr>
          <w:rFonts w:cs="Times New Roman"/>
        </w:rPr>
      </w:pPr>
    </w:p>
    <w:p w14:paraId="587C7447" w14:textId="77777777" w:rsidR="00C4436F" w:rsidRPr="00583F56" w:rsidRDefault="00C4436F" w:rsidP="00583F56">
      <w:pPr>
        <w:jc w:val="both"/>
        <w:rPr>
          <w:rFonts w:cs="Times New Roman"/>
        </w:rPr>
      </w:pPr>
      <w:r w:rsidRPr="00583F56">
        <w:rPr>
          <w:rFonts w:cs="Times New Roman"/>
        </w:rPr>
        <w:t>I HAVE READ AND UNDERSTAND THIS ORDER</w:t>
      </w:r>
    </w:p>
    <w:p w14:paraId="3985AAA0" w14:textId="77777777" w:rsidR="00C4436F" w:rsidRPr="00583F56" w:rsidRDefault="00C4436F" w:rsidP="00583F56">
      <w:pPr>
        <w:jc w:val="both"/>
        <w:rPr>
          <w:rFonts w:cs="Times New Roman"/>
        </w:rPr>
      </w:pPr>
    </w:p>
    <w:p w14:paraId="57EF8601" w14:textId="77777777" w:rsidR="00C4436F" w:rsidRPr="00583F56" w:rsidRDefault="00C4436F" w:rsidP="00583F56">
      <w:pPr>
        <w:jc w:val="both"/>
        <w:rPr>
          <w:rFonts w:cs="Times New Roman"/>
        </w:rPr>
      </w:pPr>
    </w:p>
    <w:p w14:paraId="1AF4B1F4" w14:textId="77777777" w:rsidR="00C4436F" w:rsidRPr="00583F56" w:rsidRDefault="00C4436F" w:rsidP="00583F56">
      <w:pPr>
        <w:jc w:val="both"/>
        <w:rPr>
          <w:rFonts w:cs="Times New Roman"/>
        </w:rPr>
      </w:pPr>
      <w:r w:rsidRPr="00583F56">
        <w:rPr>
          <w:rFonts w:cs="Times New Roman"/>
          <w:u w:val="single"/>
        </w:rPr>
        <w:tab/>
      </w:r>
      <w:r w:rsidRPr="00583F56">
        <w:rPr>
          <w:rFonts w:cs="Times New Roman"/>
          <w:u w:val="single"/>
        </w:rPr>
        <w:tab/>
      </w:r>
      <w:r w:rsidRPr="00583F56">
        <w:rPr>
          <w:rFonts w:cs="Times New Roman"/>
          <w:u w:val="single"/>
        </w:rPr>
        <w:tab/>
      </w:r>
      <w:r w:rsidRPr="00583F56">
        <w:rPr>
          <w:rFonts w:cs="Times New Roman"/>
          <w:u w:val="single"/>
        </w:rPr>
        <w:tab/>
      </w:r>
      <w:r w:rsidRPr="00583F56">
        <w:rPr>
          <w:rFonts w:cs="Times New Roman"/>
          <w:u w:val="single"/>
        </w:rPr>
        <w:tab/>
      </w:r>
      <w:r w:rsidRPr="00583F56">
        <w:rPr>
          <w:rFonts w:cs="Times New Roman"/>
          <w:u w:val="single"/>
        </w:rPr>
        <w:tab/>
      </w:r>
      <w:r w:rsidRPr="00583F56">
        <w:rPr>
          <w:rFonts w:cs="Times New Roman"/>
        </w:rPr>
        <w:tab/>
      </w:r>
      <w:r w:rsidRPr="00583F56">
        <w:rPr>
          <w:rFonts w:cs="Times New Roman"/>
        </w:rPr>
        <w:tab/>
      </w:r>
      <w:r w:rsidRPr="00583F56">
        <w:rPr>
          <w:rFonts w:cs="Times New Roman"/>
          <w:u w:val="single"/>
        </w:rPr>
        <w:tab/>
      </w:r>
      <w:r w:rsidRPr="00583F56">
        <w:rPr>
          <w:rFonts w:cs="Times New Roman"/>
          <w:u w:val="single"/>
        </w:rPr>
        <w:tab/>
      </w:r>
      <w:r w:rsidRPr="00583F56">
        <w:rPr>
          <w:rFonts w:cs="Times New Roman"/>
          <w:u w:val="single"/>
        </w:rPr>
        <w:tab/>
      </w:r>
      <w:r w:rsidRPr="00583F56">
        <w:rPr>
          <w:rFonts w:cs="Times New Roman"/>
          <w:u w:val="single"/>
        </w:rPr>
        <w:tab/>
      </w:r>
    </w:p>
    <w:p w14:paraId="385B8C19" w14:textId="77777777" w:rsidR="00C4436F" w:rsidRPr="00583F56" w:rsidRDefault="00C4436F" w:rsidP="00583F56">
      <w:pPr>
        <w:jc w:val="both"/>
        <w:rPr>
          <w:rFonts w:cs="Times New Roman"/>
        </w:rPr>
      </w:pPr>
      <w:r w:rsidRPr="00583F56">
        <w:rPr>
          <w:rFonts w:cs="Times New Roman"/>
        </w:rPr>
        <w:t>SIGNATURE OF OFFICER</w:t>
      </w:r>
      <w:r w:rsidRPr="00583F56">
        <w:rPr>
          <w:rFonts w:cs="Times New Roman"/>
        </w:rPr>
        <w:tab/>
      </w:r>
      <w:r w:rsidRPr="00583F56">
        <w:rPr>
          <w:rFonts w:cs="Times New Roman"/>
        </w:rPr>
        <w:tab/>
      </w:r>
      <w:r w:rsidRPr="00583F56">
        <w:rPr>
          <w:rFonts w:cs="Times New Roman"/>
        </w:rPr>
        <w:tab/>
      </w:r>
      <w:r w:rsidRPr="00583F56">
        <w:rPr>
          <w:rFonts w:cs="Times New Roman"/>
        </w:rPr>
        <w:tab/>
      </w:r>
      <w:r w:rsidRPr="00583F56">
        <w:rPr>
          <w:rFonts w:cs="Times New Roman"/>
        </w:rPr>
        <w:tab/>
        <w:t>DATE</w:t>
      </w:r>
    </w:p>
    <w:p w14:paraId="2B1A663D" w14:textId="77777777" w:rsidR="00C4436F" w:rsidRPr="007B4888" w:rsidRDefault="00C4436F" w:rsidP="00583F56">
      <w:pPr>
        <w:jc w:val="both"/>
        <w:rPr>
          <w:rFonts w:cs="Times New Roman"/>
          <w:u w:val="single"/>
        </w:rPr>
      </w:pPr>
    </w:p>
    <w:p w14:paraId="2ED0ECC1" w14:textId="77777777" w:rsidR="00C4436F" w:rsidRPr="00943768" w:rsidRDefault="00C4436F" w:rsidP="00583F56">
      <w:pPr>
        <w:pStyle w:val="NormalWeb"/>
        <w:spacing w:before="0" w:beforeAutospacing="0" w:after="0" w:afterAutospacing="0"/>
        <w:jc w:val="both"/>
        <w:rPr>
          <w:rFonts w:ascii="Times New Roman" w:hAnsi="Times New Roman" w:cs="Times New Roman"/>
          <w:b/>
          <w:sz w:val="20"/>
          <w:szCs w:val="20"/>
        </w:rPr>
      </w:pPr>
    </w:p>
    <w:p w14:paraId="2017839A" w14:textId="77777777" w:rsidR="00C4436F" w:rsidRPr="00F03EC3" w:rsidRDefault="00C4436F" w:rsidP="00583F56">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41207C78" w14:textId="77777777" w:rsidR="00C4436F" w:rsidRPr="00F03EC3" w:rsidRDefault="00C4436F" w:rsidP="00583F56">
      <w:pPr>
        <w:pStyle w:val="NormalWeb"/>
        <w:spacing w:before="0" w:beforeAutospacing="0" w:after="0" w:afterAutospacing="0"/>
        <w:jc w:val="both"/>
        <w:rPr>
          <w:rFonts w:ascii="Times New Roman" w:hAnsi="Times New Roman" w:cs="Times New Roman"/>
          <w:b/>
          <w:i/>
          <w:iCs/>
          <w:sz w:val="18"/>
          <w:szCs w:val="18"/>
        </w:rPr>
      </w:pPr>
    </w:p>
    <w:p w14:paraId="1653D30D" w14:textId="77777777" w:rsidR="00C4436F" w:rsidRPr="00F03EC3" w:rsidRDefault="00C4436F" w:rsidP="00583F56">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sectPr w:rsidR="00C4436F" w:rsidRPr="00F03EC3" w:rsidSect="00C4436F">
      <w:headerReference w:type="default" r:id="rId7"/>
      <w:footerReference w:type="default" r:id="rId8"/>
      <w:pgSz w:w="12240" w:h="15840" w:code="1"/>
      <w:pgMar w:top="1440" w:right="144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C0FB" w14:textId="77777777" w:rsidR="00FD4610" w:rsidRDefault="00FD4610" w:rsidP="00364124">
      <w:r>
        <w:separator/>
      </w:r>
    </w:p>
  </w:endnote>
  <w:endnote w:type="continuationSeparator" w:id="0">
    <w:p w14:paraId="4FB93497" w14:textId="77777777" w:rsidR="00FD4610" w:rsidRDefault="00FD4610" w:rsidP="0036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BB3C" w14:textId="3C3CDA0E" w:rsidR="00C4436F" w:rsidRDefault="00C4436F">
    <w:pPr>
      <w:pStyle w:val="Footer"/>
    </w:pPr>
    <w:r>
      <w:tab/>
    </w:r>
    <w:r>
      <w:tab/>
    </w:r>
    <w:r w:rsidRPr="00C4436F">
      <w:rPr>
        <w:sz w:val="20"/>
        <w:szCs w:val="20"/>
      </w:rPr>
      <w:t>REVISED 11/2022</w:t>
    </w:r>
  </w:p>
  <w:p w14:paraId="5B7E397A" w14:textId="77777777" w:rsidR="001710AA" w:rsidRDefault="0017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7A0E" w14:textId="77777777" w:rsidR="00FD4610" w:rsidRDefault="00FD4610" w:rsidP="00364124">
      <w:r>
        <w:separator/>
      </w:r>
    </w:p>
  </w:footnote>
  <w:footnote w:type="continuationSeparator" w:id="0">
    <w:p w14:paraId="308E83F8" w14:textId="77777777" w:rsidR="00FD4610" w:rsidRDefault="00FD4610" w:rsidP="00364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7B7E" w14:textId="77777777" w:rsidR="001710AA" w:rsidRDefault="001710AA" w:rsidP="003641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D39"/>
    <w:multiLevelType w:val="hybridMultilevel"/>
    <w:tmpl w:val="88FA7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81DBF"/>
    <w:multiLevelType w:val="hybridMultilevel"/>
    <w:tmpl w:val="45261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E0019"/>
    <w:multiLevelType w:val="hybridMultilevel"/>
    <w:tmpl w:val="E5964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00DF5"/>
    <w:multiLevelType w:val="hybridMultilevel"/>
    <w:tmpl w:val="E03E6318"/>
    <w:lvl w:ilvl="0" w:tplc="0409001B">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A57C5"/>
    <w:multiLevelType w:val="hybridMultilevel"/>
    <w:tmpl w:val="644E9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A074F"/>
    <w:multiLevelType w:val="hybridMultilevel"/>
    <w:tmpl w:val="8ABE2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E0239"/>
    <w:multiLevelType w:val="hybridMultilevel"/>
    <w:tmpl w:val="468CC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93706"/>
    <w:multiLevelType w:val="hybridMultilevel"/>
    <w:tmpl w:val="129C6AFC"/>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E96FA7"/>
    <w:multiLevelType w:val="hybridMultilevel"/>
    <w:tmpl w:val="4738B800"/>
    <w:lvl w:ilvl="0" w:tplc="FFFFFFFF">
      <w:start w:val="1"/>
      <w:numFmt w:val="upperLetter"/>
      <w:lvlText w:val="%1."/>
      <w:lvlJc w:val="left"/>
      <w:pPr>
        <w:tabs>
          <w:tab w:val="num" w:pos="720"/>
        </w:tabs>
        <w:ind w:left="720" w:hanging="360"/>
      </w:pPr>
      <w:rPr>
        <w:rFonts w:hint="default"/>
      </w:rPr>
    </w:lvl>
    <w:lvl w:ilvl="1" w:tplc="6CD6E83E">
      <w:start w:val="1"/>
      <w:numFmt w:val="decimal"/>
      <w:lvlText w:val="(%2)"/>
      <w:lvlJc w:val="left"/>
      <w:pPr>
        <w:ind w:left="720" w:hanging="360"/>
      </w:pPr>
      <w:rPr>
        <w:rFonts w:ascii="Times New Roman" w:eastAsia="Times New Roman" w:hAnsi="Times New Roman" w:cs="Arial"/>
      </w:rPr>
    </w:lvl>
    <w:lvl w:ilvl="2" w:tplc="55E82A66">
      <w:start w:val="1"/>
      <w:numFmt w:val="lowerRoman"/>
      <w:lvlText w:val="%3."/>
      <w:lvlJc w:val="left"/>
      <w:pPr>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840698"/>
    <w:multiLevelType w:val="hybridMultilevel"/>
    <w:tmpl w:val="45148586"/>
    <w:lvl w:ilvl="0" w:tplc="6CD6E83E">
      <w:start w:val="1"/>
      <w:numFmt w:val="decimal"/>
      <w:lvlText w:val="(%1)"/>
      <w:lvlJc w:val="left"/>
      <w:pPr>
        <w:ind w:left="720" w:hanging="360"/>
      </w:pPr>
      <w:rPr>
        <w:rFonts w:ascii="Times New Roman" w:eastAsia="Times New Roman"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E05FA"/>
    <w:multiLevelType w:val="hybridMultilevel"/>
    <w:tmpl w:val="073606CA"/>
    <w:lvl w:ilvl="0" w:tplc="E0F4808C">
      <w:start w:val="1"/>
      <w:numFmt w:val="lowerRoman"/>
      <w:lvlText w:val="%1."/>
      <w:lvlJc w:val="left"/>
      <w:pPr>
        <w:tabs>
          <w:tab w:val="num" w:pos="720"/>
        </w:tabs>
        <w:ind w:left="720" w:hanging="360"/>
      </w:pPr>
      <w:rPr>
        <w:rFonts w:ascii="Times New Roman" w:eastAsia="Times New Roman" w:hAnsi="Times New Roman"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CC1CB1"/>
    <w:multiLevelType w:val="hybridMultilevel"/>
    <w:tmpl w:val="E4C2A3A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471413"/>
    <w:multiLevelType w:val="hybridMultilevel"/>
    <w:tmpl w:val="7D5C9E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D74CDD"/>
    <w:multiLevelType w:val="hybridMultilevel"/>
    <w:tmpl w:val="9E825A0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263FCF"/>
    <w:multiLevelType w:val="hybridMultilevel"/>
    <w:tmpl w:val="C2AA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35633"/>
    <w:multiLevelType w:val="hybridMultilevel"/>
    <w:tmpl w:val="35DC86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05AEA"/>
    <w:multiLevelType w:val="hybridMultilevel"/>
    <w:tmpl w:val="1D0CC0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D5009"/>
    <w:multiLevelType w:val="hybridMultilevel"/>
    <w:tmpl w:val="E006D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A18AC"/>
    <w:multiLevelType w:val="hybridMultilevel"/>
    <w:tmpl w:val="F84649A8"/>
    <w:lvl w:ilvl="0" w:tplc="677A47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BA53FE"/>
    <w:multiLevelType w:val="hybridMultilevel"/>
    <w:tmpl w:val="F9721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B58E9"/>
    <w:multiLevelType w:val="hybridMultilevel"/>
    <w:tmpl w:val="EC0E9B22"/>
    <w:lvl w:ilvl="0" w:tplc="DFF8B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22744B"/>
    <w:multiLevelType w:val="hybridMultilevel"/>
    <w:tmpl w:val="E1783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E0A10"/>
    <w:multiLevelType w:val="hybridMultilevel"/>
    <w:tmpl w:val="2B500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93A06"/>
    <w:multiLevelType w:val="hybridMultilevel"/>
    <w:tmpl w:val="EA542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25BA3"/>
    <w:multiLevelType w:val="hybridMultilevel"/>
    <w:tmpl w:val="A0822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665CD"/>
    <w:multiLevelType w:val="hybridMultilevel"/>
    <w:tmpl w:val="78C0E1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71942"/>
    <w:multiLevelType w:val="hybridMultilevel"/>
    <w:tmpl w:val="F0964FA4"/>
    <w:lvl w:ilvl="0" w:tplc="D6423BDA">
      <w:start w:val="1"/>
      <w:numFmt w:val="decimal"/>
      <w:lvlText w:val="%1."/>
      <w:lvlJc w:val="left"/>
      <w:pPr>
        <w:tabs>
          <w:tab w:val="num" w:pos="780"/>
        </w:tabs>
        <w:ind w:left="780" w:hanging="360"/>
      </w:pPr>
      <w:rPr>
        <w:rFonts w:ascii="Times New Roman" w:eastAsia="Times New Roman" w:hAnsi="Times New Roman" w:cs="Arial"/>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15:restartNumberingAfterBreak="0">
    <w:nsid w:val="4BA24B02"/>
    <w:multiLevelType w:val="hybridMultilevel"/>
    <w:tmpl w:val="7E6A2C94"/>
    <w:lvl w:ilvl="0" w:tplc="93A49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C74799"/>
    <w:multiLevelType w:val="hybridMultilevel"/>
    <w:tmpl w:val="D6481EEE"/>
    <w:lvl w:ilvl="0" w:tplc="0409001B">
      <w:start w:val="1"/>
      <w:numFmt w:val="lowerRoman"/>
      <w:lvlText w:val="%1."/>
      <w:lvlJc w:val="righ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8ED4ACF"/>
    <w:multiLevelType w:val="hybridMultilevel"/>
    <w:tmpl w:val="B5A86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00A8D"/>
    <w:multiLevelType w:val="multilevel"/>
    <w:tmpl w:val="DC068D0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5D473882"/>
    <w:multiLevelType w:val="hybridMultilevel"/>
    <w:tmpl w:val="79288512"/>
    <w:lvl w:ilvl="0" w:tplc="0409001B">
      <w:start w:val="1"/>
      <w:numFmt w:val="lowerRoman"/>
      <w:lvlText w:val="%1."/>
      <w:lvlJc w:val="righ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2" w15:restartNumberingAfterBreak="0">
    <w:nsid w:val="5FAB74F7"/>
    <w:multiLevelType w:val="hybridMultilevel"/>
    <w:tmpl w:val="07CC7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C7C72"/>
    <w:multiLevelType w:val="hybridMultilevel"/>
    <w:tmpl w:val="5934B3C0"/>
    <w:lvl w:ilvl="0" w:tplc="6CD6E83E">
      <w:start w:val="1"/>
      <w:numFmt w:val="decimal"/>
      <w:lvlText w:val="(%1)"/>
      <w:lvlJc w:val="left"/>
      <w:pPr>
        <w:tabs>
          <w:tab w:val="num" w:pos="720"/>
        </w:tabs>
        <w:ind w:left="720" w:hanging="360"/>
      </w:pPr>
      <w:rPr>
        <w:rFonts w:ascii="Times New Roman" w:eastAsia="Times New Roman" w:hAnsi="Times New Roman"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7E7295"/>
    <w:multiLevelType w:val="hybridMultilevel"/>
    <w:tmpl w:val="FA288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98112C"/>
    <w:multiLevelType w:val="hybridMultilevel"/>
    <w:tmpl w:val="91AE4456"/>
    <w:lvl w:ilvl="0" w:tplc="556A44D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7671F"/>
    <w:multiLevelType w:val="hybridMultilevel"/>
    <w:tmpl w:val="D178604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F445C3"/>
    <w:multiLevelType w:val="hybridMultilevel"/>
    <w:tmpl w:val="31226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42A78"/>
    <w:multiLevelType w:val="hybridMultilevel"/>
    <w:tmpl w:val="19205E7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1C6405"/>
    <w:multiLevelType w:val="hybridMultilevel"/>
    <w:tmpl w:val="6224950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0B36BE"/>
    <w:multiLevelType w:val="hybridMultilevel"/>
    <w:tmpl w:val="88C8C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F48A1"/>
    <w:multiLevelType w:val="hybridMultilevel"/>
    <w:tmpl w:val="E612E0E6"/>
    <w:lvl w:ilvl="0" w:tplc="87847BC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E5F8B"/>
    <w:multiLevelType w:val="hybridMultilevel"/>
    <w:tmpl w:val="143491CA"/>
    <w:lvl w:ilvl="0" w:tplc="0409001B">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E33352B"/>
    <w:multiLevelType w:val="hybridMultilevel"/>
    <w:tmpl w:val="757A27B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392490">
    <w:abstractNumId w:val="36"/>
  </w:num>
  <w:num w:numId="2" w16cid:durableId="2086102151">
    <w:abstractNumId w:val="10"/>
  </w:num>
  <w:num w:numId="3" w16cid:durableId="1469207427">
    <w:abstractNumId w:val="33"/>
  </w:num>
  <w:num w:numId="4" w16cid:durableId="75707154">
    <w:abstractNumId w:val="26"/>
  </w:num>
  <w:num w:numId="5" w16cid:durableId="2064524260">
    <w:abstractNumId w:val="12"/>
  </w:num>
  <w:num w:numId="6" w16cid:durableId="155921135">
    <w:abstractNumId w:val="39"/>
  </w:num>
  <w:num w:numId="7" w16cid:durableId="1275558528">
    <w:abstractNumId w:val="4"/>
  </w:num>
  <w:num w:numId="8" w16cid:durableId="1707214630">
    <w:abstractNumId w:val="19"/>
  </w:num>
  <w:num w:numId="9" w16cid:durableId="1829513235">
    <w:abstractNumId w:val="37"/>
  </w:num>
  <w:num w:numId="10" w16cid:durableId="529730551">
    <w:abstractNumId w:val="34"/>
  </w:num>
  <w:num w:numId="11" w16cid:durableId="1000885351">
    <w:abstractNumId w:val="43"/>
  </w:num>
  <w:num w:numId="12" w16cid:durableId="1444232334">
    <w:abstractNumId w:val="14"/>
  </w:num>
  <w:num w:numId="13" w16cid:durableId="1697543316">
    <w:abstractNumId w:val="40"/>
  </w:num>
  <w:num w:numId="14" w16cid:durableId="314652807">
    <w:abstractNumId w:val="15"/>
  </w:num>
  <w:num w:numId="15" w16cid:durableId="1956673156">
    <w:abstractNumId w:val="20"/>
  </w:num>
  <w:num w:numId="16" w16cid:durableId="1676567244">
    <w:abstractNumId w:val="17"/>
  </w:num>
  <w:num w:numId="17" w16cid:durableId="853299424">
    <w:abstractNumId w:val="29"/>
  </w:num>
  <w:num w:numId="18" w16cid:durableId="1130974765">
    <w:abstractNumId w:val="27"/>
  </w:num>
  <w:num w:numId="19" w16cid:durableId="694967893">
    <w:abstractNumId w:val="16"/>
  </w:num>
  <w:num w:numId="20" w16cid:durableId="1984577545">
    <w:abstractNumId w:val="13"/>
  </w:num>
  <w:num w:numId="21" w16cid:durableId="1808014930">
    <w:abstractNumId w:val="11"/>
  </w:num>
  <w:num w:numId="22" w16cid:durableId="1735620477">
    <w:abstractNumId w:val="25"/>
  </w:num>
  <w:num w:numId="23" w16cid:durableId="1751460904">
    <w:abstractNumId w:val="0"/>
  </w:num>
  <w:num w:numId="24" w16cid:durableId="2025400407">
    <w:abstractNumId w:val="24"/>
  </w:num>
  <w:num w:numId="25" w16cid:durableId="1078554056">
    <w:abstractNumId w:val="21"/>
  </w:num>
  <w:num w:numId="26" w16cid:durableId="431703675">
    <w:abstractNumId w:val="1"/>
  </w:num>
  <w:num w:numId="27" w16cid:durableId="522591561">
    <w:abstractNumId w:val="6"/>
  </w:num>
  <w:num w:numId="28" w16cid:durableId="543299794">
    <w:abstractNumId w:val="2"/>
  </w:num>
  <w:num w:numId="29" w16cid:durableId="733821221">
    <w:abstractNumId w:val="23"/>
  </w:num>
  <w:num w:numId="30" w16cid:durableId="796681884">
    <w:abstractNumId w:val="35"/>
  </w:num>
  <w:num w:numId="31" w16cid:durableId="1943758964">
    <w:abstractNumId w:val="41"/>
  </w:num>
  <w:num w:numId="32" w16cid:durableId="540362489">
    <w:abstractNumId w:val="7"/>
  </w:num>
  <w:num w:numId="33" w16cid:durableId="194395438">
    <w:abstractNumId w:val="31"/>
  </w:num>
  <w:num w:numId="34" w16cid:durableId="1577517226">
    <w:abstractNumId w:val="22"/>
  </w:num>
  <w:num w:numId="35" w16cid:durableId="753824909">
    <w:abstractNumId w:val="42"/>
  </w:num>
  <w:num w:numId="36" w16cid:durableId="862790150">
    <w:abstractNumId w:val="3"/>
  </w:num>
  <w:num w:numId="37" w16cid:durableId="1710765739">
    <w:abstractNumId w:val="38"/>
  </w:num>
  <w:num w:numId="38" w16cid:durableId="605384527">
    <w:abstractNumId w:val="32"/>
  </w:num>
  <w:num w:numId="39" w16cid:durableId="1849367856">
    <w:abstractNumId w:val="28"/>
  </w:num>
  <w:num w:numId="40" w16cid:durableId="740563152">
    <w:abstractNumId w:val="8"/>
  </w:num>
  <w:num w:numId="41" w16cid:durableId="1914512680">
    <w:abstractNumId w:val="9"/>
  </w:num>
  <w:num w:numId="42" w16cid:durableId="17509109">
    <w:abstractNumId w:val="5"/>
  </w:num>
  <w:num w:numId="43" w16cid:durableId="696783157">
    <w:abstractNumId w:val="30"/>
  </w:num>
  <w:num w:numId="44" w16cid:durableId="5585640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8C"/>
    <w:rsid w:val="00002310"/>
    <w:rsid w:val="0000775E"/>
    <w:rsid w:val="00007985"/>
    <w:rsid w:val="000257E8"/>
    <w:rsid w:val="00046717"/>
    <w:rsid w:val="00061995"/>
    <w:rsid w:val="00085B84"/>
    <w:rsid w:val="000B668C"/>
    <w:rsid w:val="000E3B61"/>
    <w:rsid w:val="00125A47"/>
    <w:rsid w:val="001710AA"/>
    <w:rsid w:val="00172F46"/>
    <w:rsid w:val="00181A8E"/>
    <w:rsid w:val="00183C28"/>
    <w:rsid w:val="00186958"/>
    <w:rsid w:val="001D09B3"/>
    <w:rsid w:val="001E30A7"/>
    <w:rsid w:val="0022601B"/>
    <w:rsid w:val="0023381B"/>
    <w:rsid w:val="00241474"/>
    <w:rsid w:val="00265F1E"/>
    <w:rsid w:val="00294568"/>
    <w:rsid w:val="00296CBD"/>
    <w:rsid w:val="002978CD"/>
    <w:rsid w:val="00303B04"/>
    <w:rsid w:val="0030555D"/>
    <w:rsid w:val="00364124"/>
    <w:rsid w:val="00386BBC"/>
    <w:rsid w:val="00395B2C"/>
    <w:rsid w:val="003B44B9"/>
    <w:rsid w:val="003B7344"/>
    <w:rsid w:val="003D3BB3"/>
    <w:rsid w:val="00427091"/>
    <w:rsid w:val="004725B7"/>
    <w:rsid w:val="00492E8A"/>
    <w:rsid w:val="004A2E9B"/>
    <w:rsid w:val="004A4C7A"/>
    <w:rsid w:val="004A60B3"/>
    <w:rsid w:val="004C5336"/>
    <w:rsid w:val="004F1A0B"/>
    <w:rsid w:val="005107A2"/>
    <w:rsid w:val="00583F56"/>
    <w:rsid w:val="005C658A"/>
    <w:rsid w:val="005D0DBA"/>
    <w:rsid w:val="005F021F"/>
    <w:rsid w:val="006276A7"/>
    <w:rsid w:val="00631664"/>
    <w:rsid w:val="00647646"/>
    <w:rsid w:val="00653B9B"/>
    <w:rsid w:val="006540B1"/>
    <w:rsid w:val="00677322"/>
    <w:rsid w:val="006A04EE"/>
    <w:rsid w:val="006C3F4B"/>
    <w:rsid w:val="006D59B0"/>
    <w:rsid w:val="006E7387"/>
    <w:rsid w:val="00706AF5"/>
    <w:rsid w:val="007248AB"/>
    <w:rsid w:val="007366C9"/>
    <w:rsid w:val="00770730"/>
    <w:rsid w:val="00787E05"/>
    <w:rsid w:val="00793311"/>
    <w:rsid w:val="0079582F"/>
    <w:rsid w:val="007C5906"/>
    <w:rsid w:val="007F72AF"/>
    <w:rsid w:val="00827099"/>
    <w:rsid w:val="008633AA"/>
    <w:rsid w:val="008D79F6"/>
    <w:rsid w:val="008F791C"/>
    <w:rsid w:val="00907BD8"/>
    <w:rsid w:val="009205CF"/>
    <w:rsid w:val="00920D23"/>
    <w:rsid w:val="0092350B"/>
    <w:rsid w:val="00925782"/>
    <w:rsid w:val="00931B52"/>
    <w:rsid w:val="00941602"/>
    <w:rsid w:val="00964578"/>
    <w:rsid w:val="00973338"/>
    <w:rsid w:val="009A0CFB"/>
    <w:rsid w:val="009B0C12"/>
    <w:rsid w:val="009B5A9E"/>
    <w:rsid w:val="009F5737"/>
    <w:rsid w:val="00A122B8"/>
    <w:rsid w:val="00A67D11"/>
    <w:rsid w:val="00A749FC"/>
    <w:rsid w:val="00A908C5"/>
    <w:rsid w:val="00A97F0C"/>
    <w:rsid w:val="00AA00EE"/>
    <w:rsid w:val="00AD5A92"/>
    <w:rsid w:val="00AF568C"/>
    <w:rsid w:val="00AF606E"/>
    <w:rsid w:val="00B267FB"/>
    <w:rsid w:val="00B26D6E"/>
    <w:rsid w:val="00B318EF"/>
    <w:rsid w:val="00B839D2"/>
    <w:rsid w:val="00B871B9"/>
    <w:rsid w:val="00BA19BF"/>
    <w:rsid w:val="00BD6AC7"/>
    <w:rsid w:val="00C154A0"/>
    <w:rsid w:val="00C4436F"/>
    <w:rsid w:val="00C54954"/>
    <w:rsid w:val="00CD6952"/>
    <w:rsid w:val="00CE279D"/>
    <w:rsid w:val="00CF6CF6"/>
    <w:rsid w:val="00D01035"/>
    <w:rsid w:val="00D04964"/>
    <w:rsid w:val="00D15381"/>
    <w:rsid w:val="00D53AAA"/>
    <w:rsid w:val="00D62FE7"/>
    <w:rsid w:val="00D63C61"/>
    <w:rsid w:val="00D64EFA"/>
    <w:rsid w:val="00D72FF1"/>
    <w:rsid w:val="00DC7BDE"/>
    <w:rsid w:val="00DD68B7"/>
    <w:rsid w:val="00DF22B4"/>
    <w:rsid w:val="00E01274"/>
    <w:rsid w:val="00E04FFA"/>
    <w:rsid w:val="00E13DDA"/>
    <w:rsid w:val="00E354BA"/>
    <w:rsid w:val="00E46C3A"/>
    <w:rsid w:val="00E54868"/>
    <w:rsid w:val="00E60BBA"/>
    <w:rsid w:val="00E612ED"/>
    <w:rsid w:val="00E73C76"/>
    <w:rsid w:val="00EA2049"/>
    <w:rsid w:val="00EA6795"/>
    <w:rsid w:val="00EC31B9"/>
    <w:rsid w:val="00F10EEE"/>
    <w:rsid w:val="00F16582"/>
    <w:rsid w:val="00F47D8A"/>
    <w:rsid w:val="00F85B4C"/>
    <w:rsid w:val="00F95DEC"/>
    <w:rsid w:val="00FA03B5"/>
    <w:rsid w:val="00FA4BE2"/>
    <w:rsid w:val="00FB4C4B"/>
    <w:rsid w:val="00FC521E"/>
    <w:rsid w:val="00FC7D50"/>
    <w:rsid w:val="00FD4610"/>
    <w:rsid w:val="00FE5642"/>
    <w:rsid w:val="00FE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5850"/>
  <w15:docId w15:val="{998B7D42-26BC-44C5-B74E-59011B0B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124"/>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64124"/>
    <w:pPr>
      <w:tabs>
        <w:tab w:val="center" w:pos="4680"/>
        <w:tab w:val="right" w:pos="9360"/>
      </w:tabs>
    </w:pPr>
  </w:style>
  <w:style w:type="character" w:customStyle="1" w:styleId="HeaderChar">
    <w:name w:val="Header Char"/>
    <w:link w:val="Header"/>
    <w:uiPriority w:val="99"/>
    <w:semiHidden/>
    <w:rsid w:val="00364124"/>
    <w:rPr>
      <w:rFonts w:ascii="Times New Roman" w:eastAsia="Times New Roman" w:hAnsi="Times New Roman" w:cs="Arial"/>
      <w:sz w:val="24"/>
      <w:szCs w:val="24"/>
    </w:rPr>
  </w:style>
  <w:style w:type="paragraph" w:styleId="Footer">
    <w:name w:val="footer"/>
    <w:basedOn w:val="Normal"/>
    <w:link w:val="FooterChar"/>
    <w:uiPriority w:val="99"/>
    <w:unhideWhenUsed/>
    <w:rsid w:val="00364124"/>
    <w:pPr>
      <w:tabs>
        <w:tab w:val="center" w:pos="4680"/>
        <w:tab w:val="right" w:pos="9360"/>
      </w:tabs>
    </w:pPr>
  </w:style>
  <w:style w:type="character" w:customStyle="1" w:styleId="FooterChar">
    <w:name w:val="Footer Char"/>
    <w:link w:val="Footer"/>
    <w:uiPriority w:val="99"/>
    <w:rsid w:val="00364124"/>
    <w:rPr>
      <w:rFonts w:ascii="Times New Roman" w:eastAsia="Times New Roman" w:hAnsi="Times New Roman" w:cs="Arial"/>
      <w:sz w:val="24"/>
      <w:szCs w:val="24"/>
    </w:rPr>
  </w:style>
  <w:style w:type="paragraph" w:styleId="ListParagraph">
    <w:name w:val="List Paragraph"/>
    <w:basedOn w:val="Normal"/>
    <w:uiPriority w:val="34"/>
    <w:qFormat/>
    <w:rsid w:val="00AF568C"/>
    <w:pPr>
      <w:ind w:left="720"/>
      <w:contextualSpacing/>
    </w:pPr>
  </w:style>
  <w:style w:type="paragraph" w:customStyle="1" w:styleId="DefaultText">
    <w:name w:val="Default Text"/>
    <w:basedOn w:val="Normal"/>
    <w:rsid w:val="00386BBC"/>
    <w:pPr>
      <w:overflowPunct w:val="0"/>
      <w:autoSpaceDE w:val="0"/>
      <w:autoSpaceDN w:val="0"/>
      <w:adjustRightInd w:val="0"/>
    </w:pPr>
    <w:rPr>
      <w:rFonts w:cs="Times New Roman"/>
      <w:szCs w:val="20"/>
    </w:rPr>
  </w:style>
  <w:style w:type="paragraph" w:styleId="NormalWeb">
    <w:name w:val="Normal (Web)"/>
    <w:basedOn w:val="Normal"/>
    <w:uiPriority w:val="99"/>
    <w:unhideWhenUsed/>
    <w:rsid w:val="009205CF"/>
    <w:pPr>
      <w:spacing w:before="100" w:beforeAutospacing="1" w:after="100" w:afterAutospacing="1"/>
    </w:pPr>
    <w:rPr>
      <w:rFonts w:ascii="Calibri" w:eastAsia="Calibri" w:hAnsi="Calibri" w:cs="Calibri"/>
      <w:sz w:val="22"/>
      <w:szCs w:val="22"/>
    </w:rPr>
  </w:style>
  <w:style w:type="paragraph" w:styleId="BodyTextIndent">
    <w:name w:val="Body Text Indent"/>
    <w:basedOn w:val="Normal"/>
    <w:link w:val="BodyTextIndentChar"/>
    <w:rsid w:val="00793311"/>
    <w:pPr>
      <w:widowControl w:val="0"/>
      <w:tabs>
        <w:tab w:val="left" w:pos="-720"/>
      </w:tabs>
      <w:suppressAutoHyphens/>
      <w:autoSpaceDE w:val="0"/>
      <w:autoSpaceDN w:val="0"/>
      <w:adjustRightInd w:val="0"/>
      <w:spacing w:line="240" w:lineRule="atLeast"/>
      <w:ind w:left="720"/>
      <w:jc w:val="both"/>
    </w:pPr>
    <w:rPr>
      <w:rFonts w:cs="Times New Roman"/>
      <w:spacing w:val="-3"/>
    </w:rPr>
  </w:style>
  <w:style w:type="character" w:customStyle="1" w:styleId="BodyTextIndentChar">
    <w:name w:val="Body Text Indent Char"/>
    <w:link w:val="BodyTextIndent"/>
    <w:rsid w:val="00793311"/>
    <w:rPr>
      <w:rFonts w:ascii="Times New Roman" w:eastAsia="Times New Roman" w:hAnsi="Times New Roman"/>
      <w:spacing w:val="-3"/>
      <w:sz w:val="24"/>
      <w:szCs w:val="24"/>
    </w:rPr>
  </w:style>
  <w:style w:type="character" w:styleId="PageNumber">
    <w:name w:val="page number"/>
    <w:rsid w:val="0079331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3166">
      <w:bodyDiv w:val="1"/>
      <w:marLeft w:val="0"/>
      <w:marRight w:val="0"/>
      <w:marTop w:val="0"/>
      <w:marBottom w:val="0"/>
      <w:divBdr>
        <w:top w:val="none" w:sz="0" w:space="0" w:color="auto"/>
        <w:left w:val="none" w:sz="0" w:space="0" w:color="auto"/>
        <w:bottom w:val="none" w:sz="0" w:space="0" w:color="auto"/>
        <w:right w:val="none" w:sz="0" w:space="0" w:color="auto"/>
      </w:divBdr>
    </w:div>
    <w:div w:id="7759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EA\Desktop\CALEA%20POLICY%20MANUAL\A%20NEW%20ORDER%20template%20(b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1" ma:contentTypeDescription="Create a new document." ma:contentTypeScope="" ma:versionID="02bdd022808dafcac4463d3ebbbcadc0">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c7456015c007b76855ec25e47868f41e"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1CE7C-99C1-465C-905C-76520324E519}"/>
</file>

<file path=customXml/itemProps2.xml><?xml version="1.0" encoding="utf-8"?>
<ds:datastoreItem xmlns:ds="http://schemas.openxmlformats.org/officeDocument/2006/customXml" ds:itemID="{7B01E2D5-E1E9-45B0-A2E5-DDDC8F4D18FF}"/>
</file>

<file path=docProps/app.xml><?xml version="1.0" encoding="utf-8"?>
<Properties xmlns="http://schemas.openxmlformats.org/officeDocument/2006/extended-properties" xmlns:vt="http://schemas.openxmlformats.org/officeDocument/2006/docPropsVTypes">
  <Template>A NEW ORDER template (best)</Template>
  <TotalTime>9</TotalTime>
  <Pages>9</Pages>
  <Words>3409</Words>
  <Characters>19435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CALEA</dc:creator>
  <cp:keywords/>
  <cp:lastModifiedBy>Louis Zook</cp:lastModifiedBy>
  <cp:revision>15</cp:revision>
  <cp:lastPrinted>2012-05-08T14:01:00Z</cp:lastPrinted>
  <dcterms:created xsi:type="dcterms:W3CDTF">2022-11-23T03:53:00Z</dcterms:created>
  <dcterms:modified xsi:type="dcterms:W3CDTF">2022-11-23T14:54:00Z</dcterms:modified>
</cp:coreProperties>
</file>